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2496A" w:rsidRDefault="0022496A">
      <w:pPr>
        <w:spacing w:line="386" w:lineRule="exact"/>
        <w:rPr>
          <w:rFonts w:ascii="Times New Roman" w:eastAsia="Times New Roman" w:hAnsi="Times New Roman"/>
          <w:lang w:val="uk-UA"/>
        </w:rPr>
      </w:pPr>
    </w:p>
    <w:p w:rsidR="00B55B30" w:rsidRPr="00B55B30" w:rsidRDefault="00B55B30" w:rsidP="00B55B30">
      <w:pPr>
        <w:shd w:val="clear" w:color="auto" w:fill="FFFFFF"/>
        <w:spacing w:line="210" w:lineRule="atLeast"/>
        <w:jc w:val="center"/>
        <w:rPr>
          <w:rFonts w:ascii="Times New Roman" w:hAnsi="Times New Roman" w:cs="Times New Roman"/>
          <w:color w:val="1D1B11"/>
          <w:sz w:val="28"/>
          <w:szCs w:val="28"/>
        </w:rPr>
      </w:pPr>
      <w:r w:rsidRPr="00B55B30">
        <w:rPr>
          <w:rFonts w:ascii="Times New Roman" w:hAnsi="Times New Roman" w:cs="Times New Roman"/>
          <w:color w:val="00FF00"/>
          <w:sz w:val="28"/>
          <w:szCs w:val="28"/>
        </w:rPr>
        <w:object w:dxaOrig="999" w:dyaOrig="1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7.25pt" o:ole="" fillcolor="window">
            <v:imagedata r:id="rId6" o:title=""/>
          </v:shape>
          <o:OLEObject Type="Embed" ProgID="Word.Picture.8" ShapeID="_x0000_i1025" DrawAspect="Content" ObjectID="_1678186703" r:id="rId7"/>
        </w:object>
      </w:r>
    </w:p>
    <w:p w:rsidR="00B55B30" w:rsidRPr="00B55B30" w:rsidRDefault="00B55B30" w:rsidP="00B55B30">
      <w:pPr>
        <w:jc w:val="center"/>
        <w:rPr>
          <w:rFonts w:ascii="Times New Roman" w:hAnsi="Times New Roman" w:cs="Times New Roman"/>
          <w:b/>
          <w:sz w:val="28"/>
          <w:szCs w:val="28"/>
        </w:rPr>
      </w:pPr>
      <w:r w:rsidRPr="00B55B30">
        <w:rPr>
          <w:rFonts w:ascii="Times New Roman" w:hAnsi="Times New Roman" w:cs="Times New Roman"/>
          <w:b/>
          <w:sz w:val="28"/>
          <w:szCs w:val="28"/>
        </w:rPr>
        <w:t>МІНІСТЕРСТВО ОСВІТИ І НАУКИ УКРАЇНИ</w:t>
      </w:r>
    </w:p>
    <w:p w:rsidR="00B55B30" w:rsidRPr="00B55B30" w:rsidRDefault="00B55B30" w:rsidP="00B55B30">
      <w:pPr>
        <w:jc w:val="center"/>
        <w:rPr>
          <w:rFonts w:ascii="Times New Roman" w:hAnsi="Times New Roman" w:cs="Times New Roman"/>
          <w:sz w:val="28"/>
          <w:szCs w:val="28"/>
        </w:rPr>
      </w:pPr>
      <w:r w:rsidRPr="00B55B30">
        <w:rPr>
          <w:rFonts w:ascii="Times New Roman" w:hAnsi="Times New Roman" w:cs="Times New Roman"/>
          <w:sz w:val="28"/>
          <w:szCs w:val="28"/>
        </w:rPr>
        <w:t>Управління освіти і науки Житомирської обласної державної адміністрації</w:t>
      </w:r>
    </w:p>
    <w:p w:rsidR="00B55B30" w:rsidRPr="00B55B30" w:rsidRDefault="00B55B30" w:rsidP="00B55B30">
      <w:pPr>
        <w:jc w:val="center"/>
        <w:rPr>
          <w:rStyle w:val="1"/>
          <w:b/>
          <w:bCs/>
          <w:i w:val="0"/>
          <w:color w:val="auto"/>
          <w:sz w:val="28"/>
          <w:szCs w:val="28"/>
        </w:rPr>
      </w:pPr>
      <w:r w:rsidRPr="00B55B30">
        <w:rPr>
          <w:rStyle w:val="1"/>
          <w:b/>
          <w:bCs/>
          <w:i w:val="0"/>
          <w:color w:val="auto"/>
          <w:sz w:val="28"/>
          <w:szCs w:val="28"/>
        </w:rPr>
        <w:t>Новоград-Волинський ліцей з посиленою військово-фізичною</w:t>
      </w:r>
    </w:p>
    <w:p w:rsidR="00B55B30" w:rsidRPr="00B55B30" w:rsidRDefault="00B55B30" w:rsidP="00B55B30">
      <w:pPr>
        <w:jc w:val="center"/>
        <w:rPr>
          <w:rStyle w:val="1"/>
          <w:b/>
          <w:bCs/>
          <w:i w:val="0"/>
          <w:color w:val="auto"/>
          <w:sz w:val="28"/>
          <w:szCs w:val="28"/>
        </w:rPr>
      </w:pPr>
      <w:proofErr w:type="gramStart"/>
      <w:r w:rsidRPr="00B55B30">
        <w:rPr>
          <w:rStyle w:val="1"/>
          <w:b/>
          <w:bCs/>
          <w:i w:val="0"/>
          <w:color w:val="auto"/>
          <w:sz w:val="28"/>
          <w:szCs w:val="28"/>
        </w:rPr>
        <w:t>п</w:t>
      </w:r>
      <w:proofErr w:type="gramEnd"/>
      <w:r w:rsidRPr="00B55B30">
        <w:rPr>
          <w:rStyle w:val="1"/>
          <w:b/>
          <w:bCs/>
          <w:i w:val="0"/>
          <w:color w:val="auto"/>
          <w:sz w:val="28"/>
          <w:szCs w:val="28"/>
        </w:rPr>
        <w:t>ідготовкою Житомирської обласної ради</w:t>
      </w:r>
    </w:p>
    <w:p w:rsidR="00B55B30" w:rsidRPr="00B55B30" w:rsidRDefault="00B55B30" w:rsidP="00B55B30">
      <w:pPr>
        <w:jc w:val="center"/>
        <w:rPr>
          <w:rFonts w:ascii="Times New Roman" w:hAnsi="Times New Roman" w:cs="Times New Roman"/>
          <w:sz w:val="28"/>
          <w:szCs w:val="28"/>
        </w:rPr>
      </w:pPr>
      <w:r w:rsidRPr="00B55B30">
        <w:rPr>
          <w:rFonts w:ascii="Times New Roman" w:hAnsi="Times New Roman" w:cs="Times New Roman"/>
          <w:sz w:val="28"/>
          <w:szCs w:val="28"/>
        </w:rPr>
        <w:t>вул. Шевченка,72, м. Новоград-Волинський, Житомирська область, 11700</w:t>
      </w:r>
    </w:p>
    <w:p w:rsidR="00B55B30" w:rsidRPr="00B55B30" w:rsidRDefault="00B55B30" w:rsidP="00B55B30">
      <w:pPr>
        <w:jc w:val="center"/>
        <w:rPr>
          <w:rFonts w:ascii="Times New Roman" w:hAnsi="Times New Roman" w:cs="Times New Roman"/>
          <w:sz w:val="28"/>
          <w:szCs w:val="28"/>
        </w:rPr>
      </w:pPr>
      <w:r w:rsidRPr="00B55B30">
        <w:rPr>
          <w:rFonts w:ascii="Times New Roman" w:hAnsi="Times New Roman" w:cs="Times New Roman"/>
          <w:sz w:val="28"/>
          <w:szCs w:val="28"/>
        </w:rPr>
        <w:t>Телефони: код (04141) 3-50-19, 3-50-22, 3-50-23, факс 3-50-19, 3-50-22;</w:t>
      </w:r>
    </w:p>
    <w:p w:rsidR="00B55B30" w:rsidRPr="00B55B30" w:rsidRDefault="00B55B30" w:rsidP="00B55B30">
      <w:pPr>
        <w:jc w:val="center"/>
        <w:rPr>
          <w:rFonts w:ascii="Times New Roman" w:hAnsi="Times New Roman" w:cs="Times New Roman"/>
          <w:b/>
          <w:sz w:val="28"/>
          <w:szCs w:val="28"/>
        </w:rPr>
      </w:pPr>
      <w:r w:rsidRPr="00B55B30">
        <w:rPr>
          <w:rFonts w:ascii="Times New Roman" w:hAnsi="Times New Roman" w:cs="Times New Roman"/>
          <w:sz w:val="28"/>
          <w:szCs w:val="28"/>
        </w:rPr>
        <w:t>електронна адреса:</w:t>
      </w:r>
      <w:r w:rsidRPr="00B55B30">
        <w:rPr>
          <w:rFonts w:ascii="Times New Roman" w:hAnsi="Times New Roman" w:cs="Times New Roman"/>
          <w:sz w:val="28"/>
          <w:szCs w:val="28"/>
          <w:shd w:val="clear" w:color="auto" w:fill="FFFFFF"/>
        </w:rPr>
        <w:t xml:space="preserve">  </w:t>
      </w:r>
      <w:hyperlink r:id="rId8" w:history="1">
        <w:r w:rsidRPr="00B55B30">
          <w:rPr>
            <w:rStyle w:val="a3"/>
            <w:rFonts w:ascii="Times New Roman" w:hAnsi="Times New Roman" w:cs="Times New Roman"/>
            <w:color w:val="auto"/>
            <w:sz w:val="28"/>
            <w:szCs w:val="28"/>
            <w:shd w:val="clear" w:color="auto" w:fill="FFFFFF"/>
          </w:rPr>
          <w:t>licey_pvfp_nv@ukr.net</w:t>
        </w:r>
      </w:hyperlink>
      <w:r w:rsidRPr="00B55B30">
        <w:rPr>
          <w:rFonts w:ascii="Times New Roman" w:hAnsi="Times New Roman" w:cs="Times New Roman"/>
          <w:sz w:val="28"/>
          <w:szCs w:val="28"/>
        </w:rPr>
        <w:t>, код ЄДРПОУ 13553798</w:t>
      </w:r>
    </w:p>
    <w:tbl>
      <w:tblPr>
        <w:tblW w:w="0" w:type="auto"/>
        <w:jc w:val="center"/>
        <w:tblInd w:w="-72" w:type="dxa"/>
        <w:tblBorders>
          <w:top w:val="thickThinSmallGap" w:sz="24" w:space="0" w:color="auto"/>
        </w:tblBorders>
        <w:tblCellMar>
          <w:top w:w="0" w:type="dxa"/>
          <w:left w:w="0" w:type="dxa"/>
          <w:bottom w:w="0" w:type="dxa"/>
          <w:right w:w="0" w:type="dxa"/>
        </w:tblCellMar>
        <w:tblLook w:val="0000"/>
      </w:tblPr>
      <w:tblGrid>
        <w:gridCol w:w="4680"/>
        <w:gridCol w:w="4680"/>
      </w:tblGrid>
      <w:tr w:rsidR="00B55B30" w:rsidRPr="00B55B30" w:rsidTr="005444D5">
        <w:tblPrEx>
          <w:tblCellMar>
            <w:top w:w="0" w:type="dxa"/>
            <w:left w:w="0" w:type="dxa"/>
            <w:bottom w:w="0" w:type="dxa"/>
            <w:right w:w="0" w:type="dxa"/>
          </w:tblCellMar>
        </w:tblPrEx>
        <w:trPr>
          <w:trHeight w:val="100"/>
          <w:jc w:val="center"/>
        </w:trPr>
        <w:tc>
          <w:tcPr>
            <w:tcW w:w="4680" w:type="dxa"/>
            <w:tcBorders>
              <w:top w:val="thickThinSmallGap" w:sz="24" w:space="0" w:color="auto"/>
              <w:left w:val="nil"/>
              <w:bottom w:val="nil"/>
              <w:right w:val="nil"/>
            </w:tcBorders>
          </w:tcPr>
          <w:p w:rsidR="00B55B30" w:rsidRPr="00B55B30" w:rsidRDefault="00B55B30" w:rsidP="005444D5">
            <w:pPr>
              <w:widowControl w:val="0"/>
              <w:autoSpaceDE w:val="0"/>
              <w:autoSpaceDN w:val="0"/>
              <w:adjustRightInd w:val="0"/>
              <w:rPr>
                <w:rFonts w:ascii="Times New Roman" w:hAnsi="Times New Roman" w:cs="Times New Roman"/>
                <w:b/>
                <w:sz w:val="28"/>
                <w:szCs w:val="28"/>
              </w:rPr>
            </w:pPr>
          </w:p>
        </w:tc>
        <w:tc>
          <w:tcPr>
            <w:tcW w:w="4680" w:type="dxa"/>
            <w:tcBorders>
              <w:top w:val="thickThinSmallGap" w:sz="24" w:space="0" w:color="auto"/>
              <w:left w:val="nil"/>
              <w:bottom w:val="nil"/>
              <w:right w:val="nil"/>
            </w:tcBorders>
          </w:tcPr>
          <w:p w:rsidR="00B55B30" w:rsidRPr="00B55B30" w:rsidRDefault="00B55B30" w:rsidP="005444D5">
            <w:pPr>
              <w:widowControl w:val="0"/>
              <w:autoSpaceDE w:val="0"/>
              <w:autoSpaceDN w:val="0"/>
              <w:adjustRightInd w:val="0"/>
              <w:rPr>
                <w:rFonts w:ascii="Times New Roman" w:hAnsi="Times New Roman" w:cs="Times New Roman"/>
                <w:b/>
                <w:sz w:val="28"/>
                <w:szCs w:val="28"/>
              </w:rPr>
            </w:pPr>
          </w:p>
        </w:tc>
      </w:tr>
    </w:tbl>
    <w:p w:rsidR="00B55B30" w:rsidRPr="00B55B30" w:rsidRDefault="00B55B30" w:rsidP="00B55B30">
      <w:pPr>
        <w:rPr>
          <w:rFonts w:ascii="Times New Roman" w:hAnsi="Times New Roman" w:cs="Times New Roman"/>
          <w:b/>
          <w:bCs/>
          <w:color w:val="000000"/>
          <w:sz w:val="28"/>
          <w:szCs w:val="28"/>
        </w:rPr>
      </w:pPr>
      <w:r w:rsidRPr="00B55B30">
        <w:rPr>
          <w:rFonts w:ascii="Times New Roman" w:hAnsi="Times New Roman" w:cs="Times New Roman"/>
          <w:b/>
          <w:bCs/>
          <w:color w:val="000000"/>
          <w:sz w:val="28"/>
          <w:szCs w:val="28"/>
        </w:rPr>
        <w:t xml:space="preserve">                                                                  ЗАТВЕРДЖУЮ:</w:t>
      </w:r>
    </w:p>
    <w:p w:rsidR="00B55B30" w:rsidRPr="00B55B30" w:rsidRDefault="00B55B30" w:rsidP="00B55B30">
      <w:pPr>
        <w:rPr>
          <w:rFonts w:ascii="Times New Roman" w:hAnsi="Times New Roman" w:cs="Times New Roman"/>
          <w:b/>
          <w:bCs/>
          <w:color w:val="000000"/>
          <w:sz w:val="28"/>
          <w:szCs w:val="28"/>
        </w:rPr>
      </w:pPr>
      <w:r w:rsidRPr="00B55B30">
        <w:rPr>
          <w:rFonts w:ascii="Times New Roman" w:hAnsi="Times New Roman" w:cs="Times New Roman"/>
          <w:b/>
          <w:bCs/>
          <w:color w:val="000000"/>
          <w:sz w:val="28"/>
          <w:szCs w:val="28"/>
        </w:rPr>
        <w:t xml:space="preserve">                                                                  </w:t>
      </w:r>
      <w:r w:rsidR="00D474C4">
        <w:rPr>
          <w:rFonts w:ascii="Times New Roman" w:hAnsi="Times New Roman" w:cs="Times New Roman"/>
          <w:bCs/>
          <w:color w:val="000000"/>
          <w:sz w:val="28"/>
          <w:szCs w:val="28"/>
        </w:rPr>
        <w:t>Т.в.о. директора</w:t>
      </w:r>
    </w:p>
    <w:p w:rsidR="00B55B30" w:rsidRPr="00B55B30" w:rsidRDefault="00B55B30" w:rsidP="00B55B30">
      <w:pPr>
        <w:jc w:val="both"/>
        <w:rPr>
          <w:rFonts w:ascii="Times New Roman" w:hAnsi="Times New Roman" w:cs="Times New Roman"/>
          <w:bCs/>
          <w:color w:val="000000"/>
          <w:sz w:val="28"/>
          <w:szCs w:val="28"/>
        </w:rPr>
      </w:pPr>
      <w:r w:rsidRPr="00B55B30">
        <w:rPr>
          <w:rFonts w:ascii="Times New Roman" w:hAnsi="Times New Roman" w:cs="Times New Roman"/>
          <w:bCs/>
          <w:color w:val="000000"/>
          <w:sz w:val="28"/>
          <w:szCs w:val="28"/>
        </w:rPr>
        <w:t xml:space="preserve">                             </w:t>
      </w:r>
      <w:r w:rsidR="004D5D89">
        <w:rPr>
          <w:rFonts w:ascii="Times New Roman" w:hAnsi="Times New Roman" w:cs="Times New Roman"/>
          <w:bCs/>
          <w:color w:val="000000"/>
          <w:sz w:val="28"/>
          <w:szCs w:val="28"/>
        </w:rPr>
        <w:t xml:space="preserve">                               </w:t>
      </w:r>
      <w:r w:rsidR="00D474C4">
        <w:rPr>
          <w:rFonts w:ascii="Times New Roman" w:hAnsi="Times New Roman" w:cs="Times New Roman"/>
          <w:bCs/>
          <w:color w:val="000000"/>
          <w:sz w:val="28"/>
          <w:szCs w:val="28"/>
        </w:rPr>
        <w:t xml:space="preserve"> </w:t>
      </w:r>
      <w:r w:rsidRPr="00B55B30">
        <w:rPr>
          <w:rFonts w:ascii="Times New Roman" w:hAnsi="Times New Roman" w:cs="Times New Roman"/>
          <w:bCs/>
          <w:color w:val="000000"/>
          <w:sz w:val="28"/>
          <w:szCs w:val="28"/>
        </w:rPr>
        <w:t>Новоград-Волинського ліцею з ПВФП</w:t>
      </w:r>
    </w:p>
    <w:p w:rsidR="00B55B30" w:rsidRPr="00B55B30" w:rsidRDefault="00B55B30" w:rsidP="00B55B30">
      <w:pPr>
        <w:rPr>
          <w:rFonts w:ascii="Times New Roman" w:hAnsi="Times New Roman" w:cs="Times New Roman"/>
          <w:bCs/>
          <w:color w:val="000000"/>
          <w:sz w:val="28"/>
          <w:szCs w:val="28"/>
        </w:rPr>
      </w:pPr>
      <w:r w:rsidRPr="00B55B30">
        <w:rPr>
          <w:rFonts w:ascii="Times New Roman" w:hAnsi="Times New Roman" w:cs="Times New Roman"/>
          <w:bCs/>
          <w:color w:val="000000"/>
          <w:sz w:val="28"/>
          <w:szCs w:val="28"/>
        </w:rPr>
        <w:t xml:space="preserve">                                                                  ____________В.Л.Онищук</w:t>
      </w:r>
    </w:p>
    <w:p w:rsidR="00B55B30" w:rsidRPr="00B55B30" w:rsidRDefault="00B55B30" w:rsidP="00B55B30">
      <w:pPr>
        <w:rPr>
          <w:rFonts w:ascii="Times New Roman" w:hAnsi="Times New Roman" w:cs="Times New Roman"/>
          <w:bCs/>
          <w:color w:val="000000"/>
          <w:sz w:val="28"/>
          <w:szCs w:val="28"/>
        </w:rPr>
      </w:pPr>
      <w:r w:rsidRPr="00B55B30">
        <w:rPr>
          <w:rFonts w:ascii="Times New Roman" w:hAnsi="Times New Roman" w:cs="Times New Roman"/>
          <w:bCs/>
          <w:color w:val="000000"/>
          <w:sz w:val="28"/>
          <w:szCs w:val="28"/>
        </w:rPr>
        <w:t xml:space="preserve">                                                                  Наказ №        від _________2020 р.</w:t>
      </w:r>
    </w:p>
    <w:p w:rsidR="00B55B30" w:rsidRPr="00B55B30" w:rsidRDefault="00B55B30">
      <w:pPr>
        <w:spacing w:line="386" w:lineRule="exact"/>
        <w:rPr>
          <w:rFonts w:ascii="Times New Roman" w:eastAsia="Times New Roman" w:hAnsi="Times New Roman" w:cs="Times New Roman"/>
          <w:sz w:val="28"/>
          <w:szCs w:val="28"/>
          <w:lang w:val="uk-UA"/>
        </w:rPr>
      </w:pPr>
    </w:p>
    <w:p w:rsidR="00B55B30" w:rsidRDefault="00B55B30">
      <w:pPr>
        <w:spacing w:line="386" w:lineRule="exact"/>
        <w:rPr>
          <w:rFonts w:ascii="Times New Roman" w:eastAsia="Times New Roman" w:hAnsi="Times New Roman"/>
          <w:lang w:val="uk-UA"/>
        </w:rPr>
      </w:pPr>
    </w:p>
    <w:p w:rsidR="00B55B30" w:rsidRPr="00B55B30" w:rsidRDefault="00B55B30">
      <w:pPr>
        <w:spacing w:line="386" w:lineRule="exact"/>
        <w:rPr>
          <w:rFonts w:ascii="Times New Roman" w:eastAsia="Times New Roman" w:hAnsi="Times New Roman"/>
          <w:lang w:val="uk-UA"/>
        </w:rPr>
      </w:pPr>
    </w:p>
    <w:p w:rsidR="0022496A" w:rsidRPr="00B55B30" w:rsidRDefault="00B55B30" w:rsidP="00B1665C">
      <w:pPr>
        <w:jc w:val="center"/>
        <w:rPr>
          <w:rFonts w:ascii="Times New Roman" w:eastAsia="Times New Roman" w:hAnsi="Times New Roman"/>
          <w:b/>
          <w:sz w:val="32"/>
          <w:lang w:val="uk-UA"/>
        </w:rPr>
      </w:pPr>
      <w:r>
        <w:rPr>
          <w:rFonts w:ascii="Times New Roman" w:eastAsia="Times New Roman" w:hAnsi="Times New Roman"/>
          <w:b/>
          <w:sz w:val="32"/>
        </w:rPr>
        <w:t xml:space="preserve">ЗАГАЛЬНООБ’ЄКТОВА ІНСТРУКЦІЯ № </w:t>
      </w:r>
      <w:r w:rsidR="00E25CC5">
        <w:rPr>
          <w:rFonts w:ascii="Times New Roman" w:eastAsia="Times New Roman" w:hAnsi="Times New Roman"/>
          <w:b/>
          <w:sz w:val="32"/>
        </w:rPr>
        <w:t>3</w:t>
      </w:r>
    </w:p>
    <w:p w:rsidR="00FA37EE" w:rsidRDefault="00FA37EE" w:rsidP="00B1665C">
      <w:pPr>
        <w:jc w:val="center"/>
        <w:rPr>
          <w:rFonts w:ascii="Times New Roman" w:eastAsia="Times New Roman" w:hAnsi="Times New Roman"/>
          <w:b/>
          <w:sz w:val="32"/>
          <w:szCs w:val="32"/>
          <w:lang w:val="uk-UA"/>
        </w:rPr>
      </w:pPr>
      <w:r w:rsidRPr="00FA37EE">
        <w:rPr>
          <w:rFonts w:ascii="Times New Roman" w:eastAsia="Times New Roman" w:hAnsi="Times New Roman"/>
          <w:b/>
          <w:sz w:val="32"/>
          <w:szCs w:val="32"/>
          <w:lang w:val="uk-UA"/>
        </w:rPr>
        <w:t>п</w:t>
      </w:r>
      <w:r w:rsidRPr="00FA37EE">
        <w:rPr>
          <w:rFonts w:ascii="Times New Roman" w:eastAsia="Times New Roman" w:hAnsi="Times New Roman"/>
          <w:b/>
          <w:sz w:val="32"/>
          <w:szCs w:val="32"/>
        </w:rPr>
        <w:t>ро заходи пожежно</w:t>
      </w:r>
      <w:r w:rsidRPr="00FA37EE">
        <w:rPr>
          <w:rFonts w:ascii="Times New Roman" w:eastAsia="Times New Roman" w:hAnsi="Times New Roman"/>
          <w:b/>
          <w:sz w:val="32"/>
          <w:szCs w:val="32"/>
          <w:lang w:val="uk-UA"/>
        </w:rPr>
        <w:t>ї</w:t>
      </w:r>
      <w:r w:rsidRPr="00FA37EE">
        <w:rPr>
          <w:rFonts w:ascii="Times New Roman" w:eastAsia="Times New Roman" w:hAnsi="Times New Roman"/>
          <w:b/>
          <w:sz w:val="32"/>
          <w:szCs w:val="32"/>
        </w:rPr>
        <w:t xml:space="preserve"> безпеки</w:t>
      </w:r>
      <w:r w:rsidR="00B55B30">
        <w:rPr>
          <w:rFonts w:ascii="Times New Roman" w:eastAsia="Times New Roman" w:hAnsi="Times New Roman"/>
          <w:b/>
          <w:sz w:val="32"/>
          <w:szCs w:val="32"/>
          <w:lang w:val="uk-UA"/>
        </w:rPr>
        <w:t xml:space="preserve"> ліцею з ПВФП</w:t>
      </w:r>
      <w:r>
        <w:rPr>
          <w:rFonts w:ascii="Times New Roman" w:eastAsia="Times New Roman" w:hAnsi="Times New Roman"/>
          <w:b/>
          <w:sz w:val="32"/>
          <w:szCs w:val="32"/>
          <w:lang w:val="uk-UA"/>
        </w:rPr>
        <w:t xml:space="preserve"> </w:t>
      </w:r>
    </w:p>
    <w:p w:rsidR="0022496A" w:rsidRDefault="0022496A" w:rsidP="00B1665C">
      <w:pPr>
        <w:rPr>
          <w:rFonts w:ascii="Times New Roman" w:eastAsia="Times New Roman" w:hAnsi="Times New Roman"/>
        </w:rPr>
      </w:pPr>
    </w:p>
    <w:p w:rsidR="0022496A" w:rsidRDefault="0022496A" w:rsidP="00B1665C">
      <w:pPr>
        <w:jc w:val="center"/>
        <w:rPr>
          <w:rFonts w:ascii="Times New Roman" w:eastAsia="Times New Roman" w:hAnsi="Times New Roman"/>
          <w:b/>
          <w:sz w:val="26"/>
        </w:rPr>
      </w:pPr>
      <w:r>
        <w:rPr>
          <w:rFonts w:ascii="Times New Roman" w:eastAsia="Times New Roman" w:hAnsi="Times New Roman"/>
          <w:b/>
          <w:sz w:val="26"/>
        </w:rPr>
        <w:t>І. ЗАГАЛЬНІ ПОЛОЖЕННЯ</w:t>
      </w:r>
    </w:p>
    <w:p w:rsidR="0022496A" w:rsidRDefault="0022496A" w:rsidP="00B1665C">
      <w:pPr>
        <w:rPr>
          <w:rFonts w:ascii="Times New Roman" w:eastAsia="Times New Roman" w:hAnsi="Times New Roman"/>
        </w:rPr>
      </w:pPr>
    </w:p>
    <w:p w:rsidR="0022496A" w:rsidRDefault="0022496A" w:rsidP="00B1665C">
      <w:pPr>
        <w:numPr>
          <w:ilvl w:val="3"/>
          <w:numId w:val="1"/>
        </w:numPr>
        <w:tabs>
          <w:tab w:val="left" w:pos="1237"/>
        </w:tabs>
        <w:ind w:left="60" w:right="20" w:firstLine="838"/>
        <w:jc w:val="both"/>
        <w:rPr>
          <w:rFonts w:ascii="Times New Roman" w:eastAsia="Times New Roman" w:hAnsi="Times New Roman"/>
          <w:sz w:val="24"/>
        </w:rPr>
      </w:pPr>
      <w:r>
        <w:rPr>
          <w:rFonts w:ascii="Times New Roman" w:eastAsia="Times New Roman" w:hAnsi="Times New Roman"/>
          <w:sz w:val="24"/>
        </w:rPr>
        <w:t xml:space="preserve">Пожежна безпека </w:t>
      </w:r>
      <w:r w:rsidR="00B55B30">
        <w:rPr>
          <w:rFonts w:ascii="Times New Roman" w:eastAsia="Times New Roman" w:hAnsi="Times New Roman"/>
          <w:sz w:val="24"/>
          <w:lang w:val="uk-UA"/>
        </w:rPr>
        <w:t>ліцею</w:t>
      </w:r>
      <w:r>
        <w:rPr>
          <w:rFonts w:ascii="Times New Roman" w:eastAsia="Times New Roman" w:hAnsi="Times New Roman"/>
          <w:sz w:val="24"/>
        </w:rPr>
        <w:t xml:space="preserve"> регламентується Кодексом цивільного захисту України, «Правилами пожежної безпеки в Україні», затвердженими наказом МВС України від 30.12.2014р.№1417 та «Правилами пожежної безпеки для навчальних закладі</w:t>
      </w:r>
      <w:proofErr w:type="gramStart"/>
      <w:r>
        <w:rPr>
          <w:rFonts w:ascii="Times New Roman" w:eastAsia="Times New Roman" w:hAnsi="Times New Roman"/>
          <w:sz w:val="24"/>
        </w:rPr>
        <w:t>в</w:t>
      </w:r>
      <w:proofErr w:type="gramEnd"/>
      <w:r>
        <w:rPr>
          <w:rFonts w:ascii="Times New Roman" w:eastAsia="Times New Roman" w:hAnsi="Times New Roman"/>
          <w:sz w:val="24"/>
        </w:rPr>
        <w:t xml:space="preserve"> та установ системи освіти України», затвердженими наказом МОНУ від 15.08.2016р. №974.</w:t>
      </w:r>
    </w:p>
    <w:p w:rsidR="0022496A" w:rsidRDefault="0022496A" w:rsidP="00B1665C">
      <w:pPr>
        <w:numPr>
          <w:ilvl w:val="3"/>
          <w:numId w:val="1"/>
        </w:numPr>
        <w:tabs>
          <w:tab w:val="left" w:pos="1157"/>
        </w:tabs>
        <w:ind w:firstLine="898"/>
        <w:jc w:val="both"/>
        <w:rPr>
          <w:rFonts w:ascii="Times New Roman" w:eastAsia="Times New Roman" w:hAnsi="Times New Roman"/>
          <w:sz w:val="24"/>
        </w:rPr>
      </w:pPr>
      <w:proofErr w:type="gramStart"/>
      <w:r>
        <w:rPr>
          <w:rFonts w:ascii="Times New Roman" w:eastAsia="Times New Roman" w:hAnsi="Times New Roman"/>
          <w:sz w:val="24"/>
        </w:rPr>
        <w:t xml:space="preserve">Ця Інструкція встановлює загальні вимоги з пожежної безпеки до будівель, споруд, прилеглих до них територій, приміщень, іншого нерухомого майна, обладнання, устаткування </w:t>
      </w:r>
      <w:r w:rsidR="00B55B30">
        <w:rPr>
          <w:rFonts w:ascii="Times New Roman" w:eastAsia="Times New Roman" w:hAnsi="Times New Roman"/>
          <w:sz w:val="24"/>
          <w:lang w:val="uk-UA"/>
        </w:rPr>
        <w:t>ліцею</w:t>
      </w:r>
      <w:r>
        <w:rPr>
          <w:rFonts w:ascii="Times New Roman" w:eastAsia="Times New Roman" w:hAnsi="Times New Roman"/>
          <w:sz w:val="24"/>
        </w:rPr>
        <w:t xml:space="preserve"> і є обов’язковою для виконання здобувачами освіти, керівниками, педагогічними, технічними працівниками, спеціалістами і обслуговувальним персоналом </w:t>
      </w:r>
      <w:r w:rsidR="00B55B30">
        <w:rPr>
          <w:rFonts w:ascii="Times New Roman" w:eastAsia="Times New Roman" w:hAnsi="Times New Roman"/>
          <w:sz w:val="24"/>
          <w:lang w:val="uk-UA"/>
        </w:rPr>
        <w:t>ліцею</w:t>
      </w:r>
      <w:r>
        <w:rPr>
          <w:rFonts w:ascii="Times New Roman" w:eastAsia="Times New Roman" w:hAnsi="Times New Roman"/>
          <w:sz w:val="24"/>
        </w:rPr>
        <w:t xml:space="preserve"> (далі - учасники освітнього процесу).</w:t>
      </w:r>
      <w:proofErr w:type="gramEnd"/>
    </w:p>
    <w:p w:rsidR="0022496A" w:rsidRDefault="00B55B30" w:rsidP="00B1665C">
      <w:pPr>
        <w:numPr>
          <w:ilvl w:val="3"/>
          <w:numId w:val="1"/>
        </w:numPr>
        <w:tabs>
          <w:tab w:val="left" w:pos="1189"/>
        </w:tabs>
        <w:ind w:left="60" w:firstLine="838"/>
        <w:rPr>
          <w:rFonts w:ascii="Times New Roman" w:eastAsia="Times New Roman" w:hAnsi="Times New Roman"/>
          <w:sz w:val="24"/>
        </w:rPr>
      </w:pPr>
      <w:r>
        <w:rPr>
          <w:rFonts w:ascii="Times New Roman" w:eastAsia="Times New Roman" w:hAnsi="Times New Roman"/>
          <w:sz w:val="24"/>
        </w:rPr>
        <w:t>Забезпечення пожежної безпеки в</w:t>
      </w:r>
      <w:r>
        <w:rPr>
          <w:rFonts w:ascii="Times New Roman" w:eastAsia="Times New Roman" w:hAnsi="Times New Roman"/>
          <w:sz w:val="24"/>
          <w:lang w:val="uk-UA"/>
        </w:rPr>
        <w:t xml:space="preserve"> </w:t>
      </w:r>
      <w:proofErr w:type="gramStart"/>
      <w:r>
        <w:rPr>
          <w:rFonts w:ascii="Times New Roman" w:eastAsia="Times New Roman" w:hAnsi="Times New Roman"/>
          <w:sz w:val="24"/>
          <w:lang w:val="uk-UA"/>
        </w:rPr>
        <w:t>л</w:t>
      </w:r>
      <w:proofErr w:type="gramEnd"/>
      <w:r>
        <w:rPr>
          <w:rFonts w:ascii="Times New Roman" w:eastAsia="Times New Roman" w:hAnsi="Times New Roman"/>
          <w:sz w:val="24"/>
          <w:lang w:val="uk-UA"/>
        </w:rPr>
        <w:t xml:space="preserve">іцеї </w:t>
      </w:r>
      <w:r w:rsidR="00FA37EE">
        <w:rPr>
          <w:rFonts w:ascii="Times New Roman" w:eastAsia="Times New Roman" w:hAnsi="Times New Roman"/>
          <w:sz w:val="24"/>
          <w:lang w:val="uk-UA"/>
        </w:rPr>
        <w:t>і</w:t>
      </w:r>
      <w:r w:rsidR="00FA37EE">
        <w:rPr>
          <w:rFonts w:ascii="Times New Roman" w:eastAsia="Times New Roman" w:hAnsi="Times New Roman"/>
          <w:sz w:val="24"/>
        </w:rPr>
        <w:t xml:space="preserve"> </w:t>
      </w:r>
      <w:r w:rsidR="0022496A">
        <w:rPr>
          <w:rFonts w:ascii="Times New Roman" w:eastAsia="Times New Roman" w:hAnsi="Times New Roman"/>
          <w:sz w:val="24"/>
        </w:rPr>
        <w:t>здійснюється згідно з «Правилами пожежної безпеки в Україні».</w:t>
      </w:r>
    </w:p>
    <w:p w:rsidR="0022496A" w:rsidRDefault="00B55B30" w:rsidP="00B1665C">
      <w:pPr>
        <w:numPr>
          <w:ilvl w:val="2"/>
          <w:numId w:val="2"/>
        </w:numPr>
        <w:tabs>
          <w:tab w:val="left" w:pos="1092"/>
        </w:tabs>
        <w:ind w:firstLine="841"/>
        <w:jc w:val="both"/>
        <w:rPr>
          <w:rFonts w:ascii="Times New Roman" w:eastAsia="Times New Roman" w:hAnsi="Times New Roman"/>
          <w:sz w:val="24"/>
        </w:rPr>
      </w:pPr>
      <w:proofErr w:type="gramStart"/>
      <w:r>
        <w:rPr>
          <w:rFonts w:ascii="Times New Roman" w:eastAsia="Times New Roman" w:hAnsi="Times New Roman"/>
          <w:sz w:val="24"/>
        </w:rPr>
        <w:t>Пожежна безпека в</w:t>
      </w:r>
      <w:r>
        <w:rPr>
          <w:rFonts w:ascii="Times New Roman" w:eastAsia="Times New Roman" w:hAnsi="Times New Roman"/>
          <w:sz w:val="24"/>
          <w:lang w:val="uk-UA"/>
        </w:rPr>
        <w:t xml:space="preserve"> ліцеї</w:t>
      </w:r>
      <w:r w:rsidR="0022496A">
        <w:rPr>
          <w:rFonts w:ascii="Times New Roman" w:eastAsia="Times New Roman" w:hAnsi="Times New Roman"/>
          <w:sz w:val="24"/>
        </w:rPr>
        <w:t xml:space="preserve"> забезпечується шляхом проведення організаційних і практичних заходів та використання технічних засобів, спрямованих на запобігання пожежам, забезпечення безпеки учасників освітнього процесу, зниження можливих майнових втрат і зменшення негативних екологічних наслідків у разі їх виникнення, створення умов для успішного гасіння пожеж.</w:t>
      </w:r>
      <w:proofErr w:type="gramEnd"/>
    </w:p>
    <w:p w:rsidR="0022496A" w:rsidRPr="00B55B30" w:rsidRDefault="00B55B30" w:rsidP="00B1665C">
      <w:pPr>
        <w:numPr>
          <w:ilvl w:val="2"/>
          <w:numId w:val="2"/>
        </w:numPr>
        <w:tabs>
          <w:tab w:val="left" w:pos="1112"/>
        </w:tabs>
        <w:ind w:firstLine="841"/>
        <w:jc w:val="both"/>
        <w:rPr>
          <w:rFonts w:ascii="Times New Roman" w:eastAsia="Times New Roman" w:hAnsi="Times New Roman"/>
          <w:sz w:val="24"/>
        </w:rPr>
      </w:pPr>
      <w:r>
        <w:rPr>
          <w:rFonts w:ascii="Times New Roman" w:eastAsia="Times New Roman" w:hAnsi="Times New Roman"/>
          <w:sz w:val="24"/>
        </w:rPr>
        <w:t>Забезпечення пожежної безпеки в</w:t>
      </w:r>
      <w:r>
        <w:rPr>
          <w:rFonts w:ascii="Times New Roman" w:eastAsia="Times New Roman" w:hAnsi="Times New Roman"/>
          <w:sz w:val="24"/>
          <w:lang w:val="uk-UA"/>
        </w:rPr>
        <w:t xml:space="preserve"> ліцеї</w:t>
      </w:r>
      <w:r w:rsidR="0022496A">
        <w:rPr>
          <w:rFonts w:ascii="Times New Roman" w:eastAsia="Times New Roman" w:hAnsi="Times New Roman"/>
          <w:sz w:val="24"/>
        </w:rPr>
        <w:t xml:space="preserve"> покладається на </w:t>
      </w:r>
      <w:r>
        <w:rPr>
          <w:rFonts w:ascii="Times New Roman" w:eastAsia="Times New Roman" w:hAnsi="Times New Roman"/>
          <w:sz w:val="24"/>
          <w:lang w:val="uk-UA"/>
        </w:rPr>
        <w:t>начальника</w:t>
      </w:r>
      <w:r w:rsidR="0022496A">
        <w:rPr>
          <w:rFonts w:ascii="Times New Roman" w:eastAsia="Times New Roman" w:hAnsi="Times New Roman"/>
          <w:sz w:val="24"/>
        </w:rPr>
        <w:t xml:space="preserve">, керівників структурних підрозділів </w:t>
      </w:r>
      <w:proofErr w:type="gramStart"/>
      <w:r w:rsidR="0022496A">
        <w:rPr>
          <w:rFonts w:ascii="Times New Roman" w:eastAsia="Times New Roman" w:hAnsi="Times New Roman"/>
          <w:sz w:val="24"/>
        </w:rPr>
        <w:t>в</w:t>
      </w:r>
      <w:proofErr w:type="gramEnd"/>
      <w:r w:rsidR="0022496A">
        <w:rPr>
          <w:rFonts w:ascii="Times New Roman" w:eastAsia="Times New Roman" w:hAnsi="Times New Roman"/>
          <w:sz w:val="24"/>
        </w:rPr>
        <w:t>ідповідно до законодавства.</w:t>
      </w:r>
    </w:p>
    <w:p w:rsidR="0022496A" w:rsidRDefault="0022496A" w:rsidP="00B1665C">
      <w:pPr>
        <w:numPr>
          <w:ilvl w:val="2"/>
          <w:numId w:val="2"/>
        </w:numPr>
        <w:tabs>
          <w:tab w:val="left" w:pos="1103"/>
        </w:tabs>
        <w:ind w:firstLine="841"/>
        <w:jc w:val="both"/>
        <w:rPr>
          <w:rFonts w:ascii="Times New Roman" w:eastAsia="Times New Roman" w:hAnsi="Times New Roman"/>
          <w:sz w:val="24"/>
        </w:rPr>
      </w:pPr>
      <w:r>
        <w:rPr>
          <w:rFonts w:ascii="Times New Roman" w:eastAsia="Times New Roman" w:hAnsi="Times New Roman"/>
          <w:sz w:val="24"/>
        </w:rPr>
        <w:t>У разі передачі в оренду будівель та приміщень у цивільно-правовому договорі визначаються права та обов’язки орендаря і орендодавця щодо забезпечення протипожежного режиму та особи, які є відпові</w:t>
      </w:r>
      <w:proofErr w:type="gramStart"/>
      <w:r>
        <w:rPr>
          <w:rFonts w:ascii="Times New Roman" w:eastAsia="Times New Roman" w:hAnsi="Times New Roman"/>
          <w:sz w:val="24"/>
        </w:rPr>
        <w:t>дальними</w:t>
      </w:r>
      <w:proofErr w:type="gramEnd"/>
      <w:r>
        <w:rPr>
          <w:rFonts w:ascii="Times New Roman" w:eastAsia="Times New Roman" w:hAnsi="Times New Roman"/>
          <w:sz w:val="24"/>
        </w:rPr>
        <w:t xml:space="preserve"> за порушення вимог пожежної безпеки в орендованих будівлях і приміщеннях.</w:t>
      </w:r>
    </w:p>
    <w:p w:rsidR="0022496A" w:rsidRDefault="0022496A" w:rsidP="00B1665C">
      <w:pPr>
        <w:numPr>
          <w:ilvl w:val="2"/>
          <w:numId w:val="2"/>
        </w:numPr>
        <w:tabs>
          <w:tab w:val="left" w:pos="1228"/>
        </w:tabs>
        <w:ind w:firstLine="841"/>
        <w:jc w:val="both"/>
        <w:rPr>
          <w:rFonts w:ascii="Times New Roman" w:eastAsia="Times New Roman" w:hAnsi="Times New Roman"/>
          <w:sz w:val="24"/>
        </w:rPr>
      </w:pPr>
      <w:r>
        <w:rPr>
          <w:rFonts w:ascii="Times New Roman" w:eastAsia="Times New Roman" w:hAnsi="Times New Roman"/>
          <w:sz w:val="24"/>
        </w:rPr>
        <w:t>Застосування аварійно-рятувальної, протипожежної та спеціальної техніки і обладнання для запобігання пожежам та їх гасіння, ліквідації наслідків надзвичайних ситуацій можливе лише за наявності сертифіката відповідності.</w:t>
      </w:r>
    </w:p>
    <w:p w:rsidR="0022496A" w:rsidRDefault="0022496A" w:rsidP="00B1665C">
      <w:pPr>
        <w:rPr>
          <w:rFonts w:ascii="Times New Roman" w:eastAsia="Times New Roman" w:hAnsi="Times New Roman"/>
          <w:sz w:val="24"/>
        </w:rPr>
      </w:pPr>
    </w:p>
    <w:p w:rsidR="0022496A" w:rsidRDefault="0022496A" w:rsidP="00B1665C">
      <w:pPr>
        <w:numPr>
          <w:ilvl w:val="0"/>
          <w:numId w:val="3"/>
        </w:numPr>
        <w:tabs>
          <w:tab w:val="left" w:pos="720"/>
        </w:tabs>
        <w:ind w:left="720" w:hanging="232"/>
        <w:rPr>
          <w:rFonts w:ascii="Times New Roman" w:eastAsia="Times New Roman" w:hAnsi="Times New Roman"/>
          <w:b/>
          <w:sz w:val="24"/>
        </w:rPr>
      </w:pPr>
      <w:r>
        <w:rPr>
          <w:rFonts w:ascii="Times New Roman" w:eastAsia="Times New Roman" w:hAnsi="Times New Roman"/>
          <w:b/>
          <w:sz w:val="24"/>
        </w:rPr>
        <w:lastRenderedPageBreak/>
        <w:t>ОРГАНІЗАЦІЙНІ ЗАХОДИ ЩОДО ЗАБЕЗПЕЧЕННЯ ПОЖЕЖНОЇ БЕЗПЕКИ</w:t>
      </w:r>
    </w:p>
    <w:p w:rsidR="0022496A" w:rsidRDefault="0022496A" w:rsidP="00B1665C">
      <w:pPr>
        <w:rPr>
          <w:rFonts w:ascii="Times New Roman" w:eastAsia="Times New Roman" w:hAnsi="Times New Roman"/>
          <w:b/>
          <w:sz w:val="24"/>
        </w:rPr>
      </w:pPr>
    </w:p>
    <w:p w:rsidR="0022496A" w:rsidRDefault="00FA37EE" w:rsidP="00B1665C">
      <w:pPr>
        <w:numPr>
          <w:ilvl w:val="1"/>
          <w:numId w:val="3"/>
        </w:numPr>
        <w:tabs>
          <w:tab w:val="left" w:pos="960"/>
        </w:tabs>
        <w:ind w:left="960" w:hanging="242"/>
        <w:rPr>
          <w:rFonts w:ascii="Times New Roman" w:eastAsia="Times New Roman" w:hAnsi="Times New Roman"/>
          <w:sz w:val="24"/>
        </w:rPr>
      </w:pPr>
      <w:r>
        <w:rPr>
          <w:rFonts w:ascii="Times New Roman" w:eastAsia="Times New Roman" w:hAnsi="Times New Roman"/>
          <w:sz w:val="24"/>
          <w:lang w:val="uk-UA"/>
        </w:rPr>
        <w:t>Директор</w:t>
      </w:r>
      <w:r w:rsidR="0022496A">
        <w:rPr>
          <w:rFonts w:ascii="Times New Roman" w:eastAsia="Times New Roman" w:hAnsi="Times New Roman"/>
          <w:sz w:val="24"/>
        </w:rPr>
        <w:t xml:space="preserve"> з метою забезпечення протипожежного режиму зобов’язаний:</w:t>
      </w:r>
    </w:p>
    <w:p w:rsidR="0022496A" w:rsidRDefault="0022496A" w:rsidP="00B1665C">
      <w:pPr>
        <w:rPr>
          <w:rFonts w:ascii="Times New Roman" w:eastAsia="Times New Roman" w:hAnsi="Times New Roman"/>
        </w:rPr>
      </w:pPr>
    </w:p>
    <w:p w:rsidR="0022496A" w:rsidRDefault="0022496A" w:rsidP="00B1665C">
      <w:pPr>
        <w:numPr>
          <w:ilvl w:val="0"/>
          <w:numId w:val="54"/>
        </w:numPr>
        <w:tabs>
          <w:tab w:val="left" w:pos="1416"/>
        </w:tabs>
        <w:ind w:left="0" w:firstLine="540"/>
        <w:jc w:val="both"/>
        <w:rPr>
          <w:rFonts w:ascii="Times New Roman" w:eastAsia="Times New Roman" w:hAnsi="Times New Roman"/>
        </w:rPr>
      </w:pPr>
      <w:proofErr w:type="gramStart"/>
      <w:r>
        <w:rPr>
          <w:rFonts w:ascii="Times New Roman" w:eastAsia="Times New Roman" w:hAnsi="Times New Roman"/>
          <w:sz w:val="24"/>
        </w:rPr>
        <w:t>визначити обов’язки посадових осіб щодо забезпечення пожежної безпеки, призначити відповідальних осіб за пожежну безпеку окремих будівель, споруд, приміщень, інженерного обладнання, а також за утримання та експлуатацію засобів протипожежного захисту, що мають бути передбачені у функціональних обов’язках, посадових інструкціях тощо;</w:t>
      </w:r>
      <w:bookmarkStart w:id="0" w:name="page3"/>
      <w:bookmarkEnd w:id="0"/>
      <w:proofErr w:type="gramEnd"/>
    </w:p>
    <w:p w:rsidR="0022496A" w:rsidRDefault="0022496A" w:rsidP="00B1665C">
      <w:pPr>
        <w:numPr>
          <w:ilvl w:val="1"/>
          <w:numId w:val="5"/>
        </w:numPr>
        <w:tabs>
          <w:tab w:val="left" w:pos="1418"/>
        </w:tabs>
        <w:ind w:left="2" w:firstLine="718"/>
        <w:jc w:val="both"/>
        <w:rPr>
          <w:rFonts w:ascii="Symbol" w:eastAsia="Symbol" w:hAnsi="Symbol"/>
          <w:sz w:val="24"/>
        </w:rPr>
      </w:pPr>
      <w:r>
        <w:rPr>
          <w:rFonts w:ascii="Times New Roman" w:eastAsia="Times New Roman" w:hAnsi="Times New Roman"/>
          <w:sz w:val="24"/>
        </w:rPr>
        <w:t xml:space="preserve">забезпечити розробку і затвердити орієнтовний план евакуації здобувачів освіти </w:t>
      </w:r>
      <w:proofErr w:type="gramStart"/>
      <w:r>
        <w:rPr>
          <w:rFonts w:ascii="Times New Roman" w:eastAsia="Times New Roman" w:hAnsi="Times New Roman"/>
          <w:sz w:val="24"/>
        </w:rPr>
        <w:t>у</w:t>
      </w:r>
      <w:proofErr w:type="gramEnd"/>
      <w:r>
        <w:rPr>
          <w:rFonts w:ascii="Times New Roman" w:eastAsia="Times New Roman" w:hAnsi="Times New Roman"/>
          <w:sz w:val="24"/>
        </w:rPr>
        <w:t xml:space="preserve"> разі виникнення пожежі та порядок оповіщення учасників освітнього процесу, що встановлюють обов’язки і дії працівників на випадок виникнення пожежі. План евакуації та порядок евакуації повинні переглядатися один раз на три роки;</w:t>
      </w:r>
    </w:p>
    <w:p w:rsidR="0022496A" w:rsidRDefault="0022496A" w:rsidP="00B1665C">
      <w:pPr>
        <w:numPr>
          <w:ilvl w:val="1"/>
          <w:numId w:val="5"/>
        </w:numPr>
        <w:tabs>
          <w:tab w:val="left" w:pos="1418"/>
        </w:tabs>
        <w:ind w:left="2" w:firstLine="718"/>
        <w:jc w:val="both"/>
        <w:rPr>
          <w:rFonts w:ascii="Symbol" w:eastAsia="Symbol" w:hAnsi="Symbol"/>
          <w:sz w:val="24"/>
        </w:rPr>
      </w:pPr>
      <w:r>
        <w:rPr>
          <w:rFonts w:ascii="Times New Roman" w:eastAsia="Times New Roman" w:hAnsi="Times New Roman"/>
          <w:sz w:val="24"/>
        </w:rPr>
        <w:t>розробити та затвердити інструкц</w:t>
      </w:r>
      <w:r w:rsidR="00B55B30">
        <w:rPr>
          <w:rFonts w:ascii="Times New Roman" w:eastAsia="Times New Roman" w:hAnsi="Times New Roman"/>
          <w:sz w:val="24"/>
        </w:rPr>
        <w:t>ію, що визначає дії працівників</w:t>
      </w:r>
      <w:r w:rsidR="00B55B30">
        <w:rPr>
          <w:rFonts w:ascii="Times New Roman" w:eastAsia="Times New Roman" w:hAnsi="Times New Roman"/>
          <w:sz w:val="24"/>
          <w:lang w:val="uk-UA"/>
        </w:rPr>
        <w:t xml:space="preserve"> ліцею</w:t>
      </w:r>
      <w:r w:rsidR="00FA37EE">
        <w:rPr>
          <w:rFonts w:ascii="Times New Roman" w:eastAsia="Times New Roman" w:hAnsi="Times New Roman"/>
          <w:sz w:val="24"/>
        </w:rPr>
        <w:t xml:space="preserve"> </w:t>
      </w:r>
      <w:r>
        <w:rPr>
          <w:rFonts w:ascii="Times New Roman" w:eastAsia="Times New Roman" w:hAnsi="Times New Roman"/>
          <w:sz w:val="24"/>
        </w:rPr>
        <w:t xml:space="preserve">щодо забезпечення безпечної та швидкої евакуації учасників освітнього процесу, за якою не </w:t>
      </w:r>
      <w:proofErr w:type="gramStart"/>
      <w:r>
        <w:rPr>
          <w:rFonts w:ascii="Times New Roman" w:eastAsia="Times New Roman" w:hAnsi="Times New Roman"/>
          <w:sz w:val="24"/>
        </w:rPr>
        <w:t>р</w:t>
      </w:r>
      <w:proofErr w:type="gramEnd"/>
      <w:r>
        <w:rPr>
          <w:rFonts w:ascii="Times New Roman" w:eastAsia="Times New Roman" w:hAnsi="Times New Roman"/>
          <w:sz w:val="24"/>
        </w:rPr>
        <w:t>ідше одного разу на півроку проводяться практичні тренування всіх працівників;</w:t>
      </w:r>
    </w:p>
    <w:p w:rsidR="0022496A" w:rsidRDefault="0022496A" w:rsidP="00B1665C">
      <w:pPr>
        <w:numPr>
          <w:ilvl w:val="1"/>
          <w:numId w:val="5"/>
        </w:numPr>
        <w:tabs>
          <w:tab w:val="left" w:pos="1418"/>
        </w:tabs>
        <w:ind w:left="2" w:firstLine="718"/>
        <w:jc w:val="both"/>
        <w:rPr>
          <w:rFonts w:ascii="Symbol" w:eastAsia="Symbol" w:hAnsi="Symbol"/>
          <w:sz w:val="24"/>
        </w:rPr>
      </w:pPr>
      <w:r>
        <w:rPr>
          <w:rFonts w:ascii="Times New Roman" w:eastAsia="Times New Roman" w:hAnsi="Times New Roman"/>
          <w:sz w:val="24"/>
        </w:rPr>
        <w:t xml:space="preserve">при розслідуванні нещасних випадків, </w:t>
      </w:r>
      <w:r w:rsidR="00B55B30">
        <w:rPr>
          <w:rFonts w:ascii="Times New Roman" w:eastAsia="Times New Roman" w:hAnsi="Times New Roman"/>
          <w:sz w:val="24"/>
        </w:rPr>
        <w:t>що трапилися внаслідок пожежі в</w:t>
      </w:r>
      <w:r w:rsidR="00B55B30">
        <w:rPr>
          <w:rFonts w:ascii="Times New Roman" w:eastAsia="Times New Roman" w:hAnsi="Times New Roman"/>
          <w:sz w:val="24"/>
          <w:lang w:val="uk-UA"/>
        </w:rPr>
        <w:t xml:space="preserve"> ліцею</w:t>
      </w:r>
      <w:r w:rsidR="00FA37EE">
        <w:rPr>
          <w:rFonts w:ascii="Times New Roman" w:eastAsia="Times New Roman" w:hAnsi="Times New Roman"/>
          <w:sz w:val="24"/>
          <w:lang w:val="uk-UA"/>
        </w:rPr>
        <w:t xml:space="preserve"> </w:t>
      </w:r>
      <w:r>
        <w:rPr>
          <w:rFonts w:ascii="Times New Roman" w:eastAsia="Times New Roman" w:hAnsi="Times New Roman"/>
          <w:sz w:val="24"/>
        </w:rPr>
        <w:t xml:space="preserve">керуватися «Порядком проведення розслідування та ведення </w:t>
      </w:r>
      <w:proofErr w:type="gramStart"/>
      <w:r>
        <w:rPr>
          <w:rFonts w:ascii="Times New Roman" w:eastAsia="Times New Roman" w:hAnsi="Times New Roman"/>
          <w:sz w:val="24"/>
        </w:rPr>
        <w:t>обл</w:t>
      </w:r>
      <w:proofErr w:type="gramEnd"/>
      <w:r>
        <w:rPr>
          <w:rFonts w:ascii="Times New Roman" w:eastAsia="Times New Roman" w:hAnsi="Times New Roman"/>
          <w:sz w:val="24"/>
        </w:rPr>
        <w:t>іку нещасних випадків, професійних захворювань і аварій на виробництві», та «Положенням про порядок розслідування нещасних випадків, що сталися під час освітнього процесу в навчальних закладах», затвердженим наказом Міністерства освіти і науки України від 31 серпня 2001 року</w:t>
      </w:r>
    </w:p>
    <w:p w:rsidR="0022496A" w:rsidRDefault="0022496A" w:rsidP="00B1665C">
      <w:pPr>
        <w:numPr>
          <w:ilvl w:val="0"/>
          <w:numId w:val="5"/>
        </w:numPr>
        <w:tabs>
          <w:tab w:val="left" w:pos="304"/>
        </w:tabs>
        <w:ind w:left="2" w:hanging="2"/>
        <w:rPr>
          <w:rFonts w:ascii="Times New Roman" w:eastAsia="Times New Roman" w:hAnsi="Times New Roman"/>
          <w:sz w:val="24"/>
        </w:rPr>
      </w:pPr>
      <w:r>
        <w:rPr>
          <w:rFonts w:ascii="Times New Roman" w:eastAsia="Times New Roman" w:hAnsi="Times New Roman"/>
          <w:sz w:val="24"/>
        </w:rPr>
        <w:t>616, зареєстрованим у Міністерстві юстиції України 28 грудня 2001 року за № 1093/6284 (зі змінами);</w:t>
      </w:r>
    </w:p>
    <w:p w:rsidR="0022496A" w:rsidRPr="00B55B30" w:rsidRDefault="0022496A" w:rsidP="00B1665C">
      <w:pPr>
        <w:numPr>
          <w:ilvl w:val="1"/>
          <w:numId w:val="5"/>
        </w:numPr>
        <w:tabs>
          <w:tab w:val="left" w:pos="1418"/>
        </w:tabs>
        <w:ind w:left="2" w:firstLine="718"/>
        <w:jc w:val="both"/>
        <w:rPr>
          <w:rFonts w:ascii="Symbol" w:eastAsia="Symbol" w:hAnsi="Symbol"/>
          <w:sz w:val="24"/>
        </w:rPr>
      </w:pPr>
      <w:r>
        <w:rPr>
          <w:rFonts w:ascii="Times New Roman" w:eastAsia="Times New Roman" w:hAnsi="Times New Roman"/>
          <w:sz w:val="24"/>
        </w:rPr>
        <w:t xml:space="preserve">забезпечити своєчасне виконання заходів пожежної безпеки, запропонованих органами </w:t>
      </w:r>
      <w:proofErr w:type="gramStart"/>
      <w:r>
        <w:rPr>
          <w:rFonts w:ascii="Times New Roman" w:eastAsia="Times New Roman" w:hAnsi="Times New Roman"/>
          <w:sz w:val="24"/>
        </w:rPr>
        <w:t>державного</w:t>
      </w:r>
      <w:proofErr w:type="gramEnd"/>
      <w:r>
        <w:rPr>
          <w:rFonts w:ascii="Times New Roman" w:eastAsia="Times New Roman" w:hAnsi="Times New Roman"/>
          <w:sz w:val="24"/>
        </w:rPr>
        <w:t xml:space="preserve"> нагляду у сфері пожежної безпеки і органами державної виконавчої влади у межах їхньої компетенції.</w:t>
      </w:r>
    </w:p>
    <w:p w:rsidR="0022496A" w:rsidRDefault="0022496A" w:rsidP="00B1665C">
      <w:pPr>
        <w:ind w:left="2" w:firstLine="720"/>
        <w:rPr>
          <w:rFonts w:ascii="Times New Roman" w:eastAsia="Times New Roman" w:hAnsi="Times New Roman"/>
          <w:sz w:val="24"/>
        </w:rPr>
      </w:pPr>
      <w:r>
        <w:rPr>
          <w:rFonts w:ascii="Times New Roman" w:eastAsia="Times New Roman" w:hAnsi="Times New Roman"/>
          <w:sz w:val="24"/>
        </w:rPr>
        <w:t xml:space="preserve">2. В </w:t>
      </w:r>
      <w:r w:rsidR="00B55B30">
        <w:rPr>
          <w:rFonts w:ascii="Times New Roman" w:eastAsia="Times New Roman" w:hAnsi="Times New Roman"/>
          <w:sz w:val="24"/>
          <w:lang w:val="uk-UA"/>
        </w:rPr>
        <w:t>ліцеї</w:t>
      </w:r>
      <w:r w:rsidR="00FA37EE">
        <w:rPr>
          <w:rFonts w:ascii="Times New Roman" w:eastAsia="Times New Roman" w:hAnsi="Times New Roman"/>
          <w:sz w:val="24"/>
        </w:rPr>
        <w:t xml:space="preserve"> </w:t>
      </w:r>
      <w:r>
        <w:rPr>
          <w:rFonts w:ascii="Times New Roman" w:eastAsia="Times New Roman" w:hAnsi="Times New Roman"/>
          <w:sz w:val="24"/>
        </w:rPr>
        <w:t xml:space="preserve">наказом чи інструкцією встановлюється протипожежний режим, що </w:t>
      </w:r>
      <w:proofErr w:type="gramStart"/>
      <w:r>
        <w:rPr>
          <w:rFonts w:ascii="Times New Roman" w:eastAsia="Times New Roman" w:hAnsi="Times New Roman"/>
          <w:sz w:val="24"/>
        </w:rPr>
        <w:t>містить</w:t>
      </w:r>
      <w:proofErr w:type="gramEnd"/>
      <w:r>
        <w:rPr>
          <w:rFonts w:ascii="Times New Roman" w:eastAsia="Times New Roman" w:hAnsi="Times New Roman"/>
          <w:sz w:val="24"/>
        </w:rPr>
        <w:t xml:space="preserve"> порядок:</w:t>
      </w:r>
    </w:p>
    <w:p w:rsidR="0022496A" w:rsidRDefault="0022496A" w:rsidP="00B1665C">
      <w:pPr>
        <w:numPr>
          <w:ilvl w:val="1"/>
          <w:numId w:val="5"/>
        </w:numPr>
        <w:tabs>
          <w:tab w:val="left" w:pos="1422"/>
        </w:tabs>
        <w:ind w:left="1422" w:hanging="702"/>
        <w:rPr>
          <w:rFonts w:ascii="Symbol" w:eastAsia="Symbol" w:hAnsi="Symbol"/>
          <w:sz w:val="24"/>
        </w:rPr>
      </w:pPr>
      <w:r>
        <w:rPr>
          <w:rFonts w:ascii="Times New Roman" w:eastAsia="Times New Roman" w:hAnsi="Times New Roman"/>
          <w:sz w:val="24"/>
        </w:rPr>
        <w:t>утримання шляхів евакуації;</w:t>
      </w:r>
    </w:p>
    <w:p w:rsidR="0022496A" w:rsidRDefault="0022496A" w:rsidP="00B1665C">
      <w:pPr>
        <w:numPr>
          <w:ilvl w:val="1"/>
          <w:numId w:val="5"/>
        </w:numPr>
        <w:tabs>
          <w:tab w:val="left" w:pos="1422"/>
        </w:tabs>
        <w:ind w:left="1422" w:hanging="702"/>
        <w:rPr>
          <w:rFonts w:ascii="Symbol" w:eastAsia="Symbol" w:hAnsi="Symbol"/>
          <w:sz w:val="24"/>
        </w:rPr>
      </w:pPr>
      <w:r>
        <w:rPr>
          <w:rFonts w:ascii="Times New Roman" w:eastAsia="Times New Roman" w:hAnsi="Times New Roman"/>
          <w:sz w:val="24"/>
        </w:rPr>
        <w:t>застосування відкритого вогню;</w:t>
      </w:r>
    </w:p>
    <w:p w:rsidR="0022496A" w:rsidRDefault="0022496A" w:rsidP="00B1665C">
      <w:pPr>
        <w:numPr>
          <w:ilvl w:val="1"/>
          <w:numId w:val="5"/>
        </w:numPr>
        <w:tabs>
          <w:tab w:val="left" w:pos="1422"/>
        </w:tabs>
        <w:ind w:left="1422" w:hanging="702"/>
        <w:rPr>
          <w:rFonts w:ascii="Symbol" w:eastAsia="Symbol" w:hAnsi="Symbol"/>
          <w:sz w:val="24"/>
        </w:rPr>
      </w:pPr>
      <w:r>
        <w:rPr>
          <w:rFonts w:ascii="Times New Roman" w:eastAsia="Times New Roman" w:hAnsi="Times New Roman"/>
          <w:sz w:val="24"/>
        </w:rPr>
        <w:t>використання побутових електронагрівальних приладів;</w:t>
      </w:r>
    </w:p>
    <w:p w:rsidR="0022496A" w:rsidRDefault="0022496A" w:rsidP="00B1665C">
      <w:pPr>
        <w:numPr>
          <w:ilvl w:val="1"/>
          <w:numId w:val="5"/>
        </w:numPr>
        <w:tabs>
          <w:tab w:val="left" w:pos="1422"/>
        </w:tabs>
        <w:ind w:left="1422" w:hanging="702"/>
        <w:rPr>
          <w:rFonts w:ascii="Symbol" w:eastAsia="Symbol" w:hAnsi="Symbol"/>
          <w:sz w:val="24"/>
        </w:rPr>
      </w:pPr>
      <w:r>
        <w:rPr>
          <w:rFonts w:ascii="Times New Roman" w:eastAsia="Times New Roman" w:hAnsi="Times New Roman"/>
          <w:sz w:val="24"/>
        </w:rPr>
        <w:t>проведення тимчасових пожежонебезпечних робі</w:t>
      </w:r>
      <w:proofErr w:type="gramStart"/>
      <w:r>
        <w:rPr>
          <w:rFonts w:ascii="Times New Roman" w:eastAsia="Times New Roman" w:hAnsi="Times New Roman"/>
          <w:sz w:val="24"/>
        </w:rPr>
        <w:t>т</w:t>
      </w:r>
      <w:proofErr w:type="gramEnd"/>
      <w:r>
        <w:rPr>
          <w:rFonts w:ascii="Times New Roman" w:eastAsia="Times New Roman" w:hAnsi="Times New Roman"/>
          <w:sz w:val="24"/>
        </w:rPr>
        <w:t>;</w:t>
      </w:r>
    </w:p>
    <w:p w:rsidR="0022496A" w:rsidRDefault="0022496A" w:rsidP="00B1665C">
      <w:pPr>
        <w:numPr>
          <w:ilvl w:val="1"/>
          <w:numId w:val="5"/>
        </w:numPr>
        <w:tabs>
          <w:tab w:val="left" w:pos="1422"/>
        </w:tabs>
        <w:ind w:left="1422" w:hanging="702"/>
        <w:rPr>
          <w:rFonts w:ascii="Symbol" w:eastAsia="Symbol" w:hAnsi="Symbol"/>
          <w:sz w:val="24"/>
        </w:rPr>
      </w:pPr>
      <w:r>
        <w:rPr>
          <w:rFonts w:ascii="Times New Roman" w:eastAsia="Times New Roman" w:hAnsi="Times New Roman"/>
          <w:sz w:val="24"/>
        </w:rPr>
        <w:t>проїзду та стоянки транспортних засобі</w:t>
      </w:r>
      <w:proofErr w:type="gramStart"/>
      <w:r>
        <w:rPr>
          <w:rFonts w:ascii="Times New Roman" w:eastAsia="Times New Roman" w:hAnsi="Times New Roman"/>
          <w:sz w:val="24"/>
        </w:rPr>
        <w:t>в</w:t>
      </w:r>
      <w:proofErr w:type="gramEnd"/>
      <w:r>
        <w:rPr>
          <w:rFonts w:ascii="Times New Roman" w:eastAsia="Times New Roman" w:hAnsi="Times New Roman"/>
          <w:sz w:val="24"/>
        </w:rPr>
        <w:t>;</w:t>
      </w:r>
    </w:p>
    <w:p w:rsidR="0022496A" w:rsidRDefault="0022496A" w:rsidP="00B1665C">
      <w:pPr>
        <w:numPr>
          <w:ilvl w:val="1"/>
          <w:numId w:val="5"/>
        </w:numPr>
        <w:tabs>
          <w:tab w:val="left" w:pos="1418"/>
        </w:tabs>
        <w:ind w:left="2" w:firstLine="718"/>
        <w:rPr>
          <w:rFonts w:ascii="Symbol" w:eastAsia="Symbol" w:hAnsi="Symbol"/>
          <w:sz w:val="24"/>
        </w:rPr>
      </w:pPr>
      <w:r>
        <w:rPr>
          <w:rFonts w:ascii="Times New Roman" w:eastAsia="Times New Roman" w:hAnsi="Times New Roman"/>
          <w:sz w:val="24"/>
        </w:rPr>
        <w:t>прибирання горючого пилу й відходів, зберігання промасленого спецодягу та ганчір’я, очищення елементів вентиляційних систем від горючих відкладень;</w:t>
      </w:r>
    </w:p>
    <w:p w:rsidR="0022496A" w:rsidRDefault="0022496A" w:rsidP="00B1665C">
      <w:pPr>
        <w:numPr>
          <w:ilvl w:val="1"/>
          <w:numId w:val="5"/>
        </w:numPr>
        <w:tabs>
          <w:tab w:val="left" w:pos="1422"/>
        </w:tabs>
        <w:ind w:left="1422" w:hanging="702"/>
        <w:rPr>
          <w:rFonts w:ascii="Symbol" w:eastAsia="Symbol" w:hAnsi="Symbol"/>
          <w:sz w:val="24"/>
        </w:rPr>
      </w:pPr>
      <w:r>
        <w:rPr>
          <w:rFonts w:ascii="Times New Roman" w:eastAsia="Times New Roman" w:hAnsi="Times New Roman"/>
          <w:sz w:val="24"/>
        </w:rPr>
        <w:t>відключення від мережі електроживлення обладнання та вентиляційних систем у</w:t>
      </w:r>
    </w:p>
    <w:p w:rsidR="0022496A" w:rsidRDefault="0022496A" w:rsidP="00B1665C">
      <w:pPr>
        <w:ind w:left="2"/>
        <w:rPr>
          <w:rFonts w:ascii="Times New Roman" w:eastAsia="Times New Roman" w:hAnsi="Times New Roman"/>
          <w:sz w:val="24"/>
        </w:rPr>
      </w:pPr>
      <w:r>
        <w:rPr>
          <w:rFonts w:ascii="Times New Roman" w:eastAsia="Times New Roman" w:hAnsi="Times New Roman"/>
          <w:sz w:val="24"/>
        </w:rPr>
        <w:t>разі пожежі;</w:t>
      </w:r>
    </w:p>
    <w:p w:rsidR="0022496A" w:rsidRPr="00FA37EE" w:rsidRDefault="0022496A" w:rsidP="00807FE6">
      <w:pPr>
        <w:numPr>
          <w:ilvl w:val="1"/>
          <w:numId w:val="5"/>
        </w:numPr>
        <w:tabs>
          <w:tab w:val="left" w:pos="1422"/>
        </w:tabs>
        <w:ind w:firstLine="718"/>
        <w:rPr>
          <w:rFonts w:ascii="Symbol" w:eastAsia="Symbol" w:hAnsi="Symbol"/>
          <w:sz w:val="24"/>
        </w:rPr>
      </w:pPr>
      <w:r>
        <w:rPr>
          <w:rFonts w:ascii="Times New Roman" w:eastAsia="Times New Roman" w:hAnsi="Times New Roman"/>
          <w:sz w:val="24"/>
        </w:rPr>
        <w:t xml:space="preserve">огляду,  зачинення  приміщень,  будівель  </w:t>
      </w:r>
      <w:proofErr w:type="gramStart"/>
      <w:r>
        <w:rPr>
          <w:rFonts w:ascii="Times New Roman" w:eastAsia="Times New Roman" w:hAnsi="Times New Roman"/>
          <w:sz w:val="24"/>
        </w:rPr>
        <w:t>п</w:t>
      </w:r>
      <w:proofErr w:type="gramEnd"/>
      <w:r>
        <w:rPr>
          <w:rFonts w:ascii="Times New Roman" w:eastAsia="Times New Roman" w:hAnsi="Times New Roman"/>
          <w:sz w:val="24"/>
        </w:rPr>
        <w:t>ісля  закінчення  занять  і  роботи</w:t>
      </w:r>
      <w:r w:rsidRPr="00FA37EE">
        <w:rPr>
          <w:rFonts w:ascii="Times New Roman" w:eastAsia="Times New Roman" w:hAnsi="Times New Roman"/>
          <w:sz w:val="24"/>
        </w:rPr>
        <w:t>;</w:t>
      </w:r>
    </w:p>
    <w:p w:rsidR="0022496A" w:rsidRDefault="0022496A" w:rsidP="00807FE6">
      <w:pPr>
        <w:numPr>
          <w:ilvl w:val="1"/>
          <w:numId w:val="5"/>
        </w:numPr>
        <w:tabs>
          <w:tab w:val="left" w:pos="1418"/>
        </w:tabs>
        <w:ind w:firstLine="718"/>
        <w:jc w:val="both"/>
        <w:rPr>
          <w:rFonts w:ascii="Symbol" w:eastAsia="Symbol" w:hAnsi="Symbol"/>
          <w:sz w:val="24"/>
        </w:rPr>
      </w:pPr>
      <w:r>
        <w:rPr>
          <w:rFonts w:ascii="Times New Roman" w:eastAsia="Times New Roman" w:hAnsi="Times New Roman"/>
          <w:sz w:val="24"/>
        </w:rPr>
        <w:t xml:space="preserve">проходження посадовими особами навчання </w:t>
      </w:r>
      <w:proofErr w:type="gramStart"/>
      <w:r>
        <w:rPr>
          <w:rFonts w:ascii="Times New Roman" w:eastAsia="Times New Roman" w:hAnsi="Times New Roman"/>
          <w:sz w:val="24"/>
        </w:rPr>
        <w:t>та</w:t>
      </w:r>
      <w:proofErr w:type="gramEnd"/>
      <w:r>
        <w:rPr>
          <w:rFonts w:ascii="Times New Roman" w:eastAsia="Times New Roman" w:hAnsi="Times New Roman"/>
          <w:sz w:val="24"/>
        </w:rPr>
        <w:t xml:space="preserve"> перевірки знань з питань пожежної безпеки, а також проведення з працівниками протипожежних інструктажів та занять з пожежно-технічного мінімуму з призначенням відповідальних за їх проведення;</w:t>
      </w:r>
    </w:p>
    <w:p w:rsidR="0022496A" w:rsidRDefault="0022496A" w:rsidP="00B1665C">
      <w:pPr>
        <w:numPr>
          <w:ilvl w:val="1"/>
          <w:numId w:val="5"/>
        </w:numPr>
        <w:tabs>
          <w:tab w:val="left" w:pos="1422"/>
        </w:tabs>
        <w:ind w:left="1422" w:hanging="702"/>
        <w:rPr>
          <w:rFonts w:ascii="Symbol" w:eastAsia="Symbol" w:hAnsi="Symbol"/>
          <w:sz w:val="24"/>
        </w:rPr>
      </w:pPr>
      <w:r>
        <w:rPr>
          <w:rFonts w:ascii="Times New Roman" w:eastAsia="Times New Roman" w:hAnsi="Times New Roman"/>
          <w:sz w:val="24"/>
        </w:rPr>
        <w:t>організації  експлуатації  і  обслуговування  наявних  засобів  протипожежного</w:t>
      </w:r>
    </w:p>
    <w:p w:rsidR="0022496A" w:rsidRDefault="0022496A" w:rsidP="00B1665C">
      <w:pPr>
        <w:ind w:left="2"/>
        <w:rPr>
          <w:rFonts w:ascii="Times New Roman" w:eastAsia="Times New Roman" w:hAnsi="Times New Roman"/>
          <w:sz w:val="24"/>
        </w:rPr>
      </w:pPr>
      <w:r>
        <w:rPr>
          <w:rFonts w:ascii="Times New Roman" w:eastAsia="Times New Roman" w:hAnsi="Times New Roman"/>
          <w:sz w:val="24"/>
        </w:rPr>
        <w:t>захисту;</w:t>
      </w:r>
    </w:p>
    <w:p w:rsidR="0022496A" w:rsidRDefault="0022496A" w:rsidP="00B1665C">
      <w:pPr>
        <w:numPr>
          <w:ilvl w:val="1"/>
          <w:numId w:val="5"/>
        </w:numPr>
        <w:tabs>
          <w:tab w:val="left" w:pos="1418"/>
        </w:tabs>
        <w:ind w:left="2" w:firstLine="718"/>
        <w:rPr>
          <w:rFonts w:ascii="Symbol" w:eastAsia="Symbol" w:hAnsi="Symbol"/>
          <w:sz w:val="24"/>
        </w:rPr>
      </w:pPr>
      <w:r>
        <w:rPr>
          <w:rFonts w:ascii="Times New Roman" w:eastAsia="Times New Roman" w:hAnsi="Times New Roman"/>
          <w:sz w:val="24"/>
        </w:rPr>
        <w:t>проведення планово-попереджувальних ремонті</w:t>
      </w:r>
      <w:proofErr w:type="gramStart"/>
      <w:r>
        <w:rPr>
          <w:rFonts w:ascii="Times New Roman" w:eastAsia="Times New Roman" w:hAnsi="Times New Roman"/>
          <w:sz w:val="24"/>
        </w:rPr>
        <w:t>в</w:t>
      </w:r>
      <w:proofErr w:type="gramEnd"/>
      <w:r>
        <w:rPr>
          <w:rFonts w:ascii="Times New Roman" w:eastAsia="Times New Roman" w:hAnsi="Times New Roman"/>
          <w:sz w:val="24"/>
        </w:rPr>
        <w:t xml:space="preserve"> та оглядів електроустановок, опалювального, вентиляційного, технологічного, а також навчального обладнання;</w:t>
      </w:r>
    </w:p>
    <w:p w:rsidR="0022496A" w:rsidRDefault="0022496A" w:rsidP="00B1665C">
      <w:pPr>
        <w:numPr>
          <w:ilvl w:val="1"/>
          <w:numId w:val="5"/>
        </w:numPr>
        <w:tabs>
          <w:tab w:val="left" w:pos="1418"/>
        </w:tabs>
        <w:ind w:left="2" w:firstLine="718"/>
        <w:jc w:val="both"/>
        <w:rPr>
          <w:rFonts w:ascii="Symbol" w:eastAsia="Symbol" w:hAnsi="Symbol"/>
          <w:sz w:val="24"/>
        </w:rPr>
      </w:pPr>
      <w:r>
        <w:rPr>
          <w:rFonts w:ascii="Times New Roman" w:eastAsia="Times New Roman" w:hAnsi="Times New Roman"/>
          <w:sz w:val="24"/>
        </w:rPr>
        <w:t xml:space="preserve">скликання </w:t>
      </w:r>
      <w:proofErr w:type="gramStart"/>
      <w:r>
        <w:rPr>
          <w:rFonts w:ascii="Times New Roman" w:eastAsia="Times New Roman" w:hAnsi="Times New Roman"/>
          <w:sz w:val="24"/>
        </w:rPr>
        <w:t>у</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раз</w:t>
      </w:r>
      <w:proofErr w:type="gramEnd"/>
      <w:r>
        <w:rPr>
          <w:rFonts w:ascii="Times New Roman" w:eastAsia="Times New Roman" w:hAnsi="Times New Roman"/>
          <w:sz w:val="24"/>
        </w:rPr>
        <w:t>і виникнення пожежі посадових осіб, відповідальних за пожежну безпеку, виклику вночі, у вихідні та святкові дні;</w:t>
      </w:r>
    </w:p>
    <w:p w:rsidR="0022496A" w:rsidRDefault="0022496A" w:rsidP="00B1665C">
      <w:pPr>
        <w:numPr>
          <w:ilvl w:val="1"/>
          <w:numId w:val="5"/>
        </w:numPr>
        <w:tabs>
          <w:tab w:val="left" w:pos="1418"/>
        </w:tabs>
        <w:ind w:left="2" w:firstLine="718"/>
        <w:jc w:val="both"/>
        <w:rPr>
          <w:rFonts w:ascii="Symbol" w:eastAsia="Symbol" w:hAnsi="Symbol"/>
          <w:sz w:val="24"/>
        </w:rPr>
      </w:pPr>
      <w:r>
        <w:rPr>
          <w:rFonts w:ascii="Times New Roman" w:eastAsia="Times New Roman" w:hAnsi="Times New Roman"/>
          <w:sz w:val="24"/>
        </w:rPr>
        <w:t xml:space="preserve">дій у разі виникнення пожежі: порядок і способ оповіщення учасників освітнього процесу, </w:t>
      </w:r>
      <w:proofErr w:type="gramStart"/>
      <w:r>
        <w:rPr>
          <w:rFonts w:ascii="Times New Roman" w:eastAsia="Times New Roman" w:hAnsi="Times New Roman"/>
          <w:sz w:val="24"/>
        </w:rPr>
        <w:t>посл</w:t>
      </w:r>
      <w:proofErr w:type="gramEnd"/>
      <w:r>
        <w:rPr>
          <w:rFonts w:ascii="Times New Roman" w:eastAsia="Times New Roman" w:hAnsi="Times New Roman"/>
          <w:sz w:val="24"/>
        </w:rPr>
        <w:t xml:space="preserve">ідовність їх евакуації, виклику пожежно-рятувальних підрозділів, зупинки технологічного та навчального устаткування, вимкнення електроустановок, застосування засобів пожежогасіння тощо (див. </w:t>
      </w:r>
      <w:proofErr w:type="gramStart"/>
      <w:r>
        <w:rPr>
          <w:rFonts w:ascii="Times New Roman" w:eastAsia="Times New Roman" w:hAnsi="Times New Roman"/>
          <w:sz w:val="24"/>
        </w:rPr>
        <w:t>Розділ VII цієї Інструкції).</w:t>
      </w:r>
      <w:proofErr w:type="gramEnd"/>
    </w:p>
    <w:p w:rsidR="0022496A" w:rsidRDefault="0022496A" w:rsidP="00B1665C">
      <w:pPr>
        <w:ind w:left="2" w:firstLine="720"/>
        <w:jc w:val="both"/>
        <w:rPr>
          <w:rFonts w:ascii="Times New Roman" w:eastAsia="Times New Roman" w:hAnsi="Times New Roman"/>
        </w:rPr>
      </w:pPr>
      <w:r>
        <w:rPr>
          <w:rFonts w:ascii="Times New Roman" w:eastAsia="Times New Roman" w:hAnsi="Times New Roman"/>
          <w:sz w:val="24"/>
        </w:rPr>
        <w:t xml:space="preserve">3. Відповідно до цієї Інструкції у кожному структурному підрозділі </w:t>
      </w:r>
      <w:proofErr w:type="gramStart"/>
      <w:r w:rsidR="004D5D89">
        <w:rPr>
          <w:rFonts w:ascii="Times New Roman" w:eastAsia="Times New Roman" w:hAnsi="Times New Roman"/>
          <w:sz w:val="24"/>
          <w:lang w:val="uk-UA"/>
        </w:rPr>
        <w:t>л</w:t>
      </w:r>
      <w:proofErr w:type="gramEnd"/>
      <w:r w:rsidR="004D5D89">
        <w:rPr>
          <w:rFonts w:ascii="Times New Roman" w:eastAsia="Times New Roman" w:hAnsi="Times New Roman"/>
          <w:sz w:val="24"/>
          <w:lang w:val="uk-UA"/>
        </w:rPr>
        <w:t xml:space="preserve">іцею </w:t>
      </w:r>
      <w:r>
        <w:rPr>
          <w:rFonts w:ascii="Times New Roman" w:eastAsia="Times New Roman" w:hAnsi="Times New Roman"/>
          <w:sz w:val="24"/>
        </w:rPr>
        <w:t xml:space="preserve">має бути розроблена інструкція щодо заходів пожежної безпеки. Інструкція розроблюється керівником структурного підрозділу, узгоджується з відповідальним за пожежну безпеку, затверджується </w:t>
      </w:r>
      <w:r w:rsidR="001D36C9">
        <w:rPr>
          <w:rFonts w:ascii="Times New Roman" w:eastAsia="Times New Roman" w:hAnsi="Times New Roman"/>
          <w:sz w:val="24"/>
          <w:lang w:val="uk-UA"/>
        </w:rPr>
        <w:t>директором</w:t>
      </w:r>
      <w:r>
        <w:rPr>
          <w:rFonts w:ascii="Times New Roman" w:eastAsia="Times New Roman" w:hAnsi="Times New Roman"/>
          <w:sz w:val="24"/>
        </w:rPr>
        <w:t xml:space="preserve"> і розміщується у кожному приміщенні на видному місці. Інструкція має вивчатися </w:t>
      </w:r>
      <w:proofErr w:type="gramStart"/>
      <w:r>
        <w:rPr>
          <w:rFonts w:ascii="Times New Roman" w:eastAsia="Times New Roman" w:hAnsi="Times New Roman"/>
          <w:sz w:val="24"/>
        </w:rPr>
        <w:lastRenderedPageBreak/>
        <w:t>п</w:t>
      </w:r>
      <w:proofErr w:type="gramEnd"/>
      <w:r>
        <w:rPr>
          <w:rFonts w:ascii="Times New Roman" w:eastAsia="Times New Roman" w:hAnsi="Times New Roman"/>
          <w:sz w:val="24"/>
        </w:rPr>
        <w:t>ід час проведення протипожежних інструктажів, проходження навчання з пожежно-технічного мінімуму, під час проведення виробничого навчання.</w:t>
      </w:r>
      <w:bookmarkStart w:id="1" w:name="page4"/>
      <w:bookmarkEnd w:id="1"/>
    </w:p>
    <w:p w:rsidR="0022496A" w:rsidRDefault="0022496A" w:rsidP="00B1665C">
      <w:pPr>
        <w:ind w:firstLine="720"/>
        <w:rPr>
          <w:rFonts w:ascii="Times New Roman" w:eastAsia="Times New Roman" w:hAnsi="Times New Roman"/>
          <w:sz w:val="24"/>
        </w:rPr>
      </w:pPr>
      <w:r>
        <w:rPr>
          <w:rFonts w:ascii="Times New Roman" w:eastAsia="Times New Roman" w:hAnsi="Times New Roman"/>
          <w:sz w:val="24"/>
        </w:rPr>
        <w:t xml:space="preserve">Для об’єктів з цілодобовим перебуванням учасників освітнього процесу </w:t>
      </w:r>
      <w:proofErr w:type="gramStart"/>
      <w:r>
        <w:rPr>
          <w:rFonts w:ascii="Times New Roman" w:eastAsia="Times New Roman" w:hAnsi="Times New Roman"/>
          <w:sz w:val="24"/>
        </w:rPr>
        <w:t xml:space="preserve">( </w:t>
      </w:r>
      <w:proofErr w:type="gramEnd"/>
      <w:r>
        <w:rPr>
          <w:rFonts w:ascii="Times New Roman" w:eastAsia="Times New Roman" w:hAnsi="Times New Roman"/>
          <w:sz w:val="24"/>
        </w:rPr>
        <w:t>гуртожитки тощо) інструкції повинні передбачати також дії у нічний час.</w:t>
      </w:r>
    </w:p>
    <w:p w:rsidR="0022496A" w:rsidRPr="004D5D89" w:rsidRDefault="00B55B30" w:rsidP="00B1665C">
      <w:pPr>
        <w:numPr>
          <w:ilvl w:val="0"/>
          <w:numId w:val="6"/>
        </w:numPr>
        <w:tabs>
          <w:tab w:val="left" w:pos="960"/>
        </w:tabs>
        <w:ind w:left="960" w:hanging="242"/>
        <w:rPr>
          <w:rFonts w:ascii="Times New Roman" w:eastAsia="Times New Roman" w:hAnsi="Times New Roman"/>
          <w:sz w:val="24"/>
        </w:rPr>
      </w:pPr>
      <w:r>
        <w:rPr>
          <w:rFonts w:ascii="Times New Roman" w:eastAsia="Times New Roman" w:hAnsi="Times New Roman"/>
          <w:sz w:val="24"/>
          <w:lang w:val="uk-UA"/>
        </w:rPr>
        <w:t xml:space="preserve">Начальник ліцею </w:t>
      </w:r>
      <w:r w:rsidR="0022496A">
        <w:rPr>
          <w:rFonts w:ascii="Times New Roman" w:eastAsia="Times New Roman" w:hAnsi="Times New Roman"/>
          <w:sz w:val="24"/>
        </w:rPr>
        <w:t>зобов’язаний:</w:t>
      </w:r>
    </w:p>
    <w:p w:rsidR="0022496A" w:rsidRDefault="0022496A" w:rsidP="00B1665C">
      <w:pPr>
        <w:numPr>
          <w:ilvl w:val="1"/>
          <w:numId w:val="7"/>
        </w:numPr>
        <w:tabs>
          <w:tab w:val="left" w:pos="1420"/>
        </w:tabs>
        <w:ind w:left="1420" w:hanging="702"/>
        <w:rPr>
          <w:rFonts w:ascii="Symbol" w:eastAsia="Symbol" w:hAnsi="Symbol"/>
          <w:sz w:val="24"/>
        </w:rPr>
      </w:pPr>
      <w:r>
        <w:rPr>
          <w:rFonts w:ascii="Times New Roman" w:eastAsia="Times New Roman" w:hAnsi="Times New Roman"/>
          <w:sz w:val="24"/>
        </w:rPr>
        <w:t>організувати вивчення цієї Інструкції і забезпечити її виконання;</w:t>
      </w:r>
    </w:p>
    <w:p w:rsidR="0022496A" w:rsidRDefault="0022496A" w:rsidP="00B1665C">
      <w:pPr>
        <w:numPr>
          <w:ilvl w:val="1"/>
          <w:numId w:val="7"/>
        </w:numPr>
        <w:tabs>
          <w:tab w:val="left" w:pos="1416"/>
        </w:tabs>
        <w:ind w:firstLine="718"/>
        <w:rPr>
          <w:rFonts w:ascii="Symbol" w:eastAsia="Symbol" w:hAnsi="Symbol"/>
          <w:sz w:val="24"/>
        </w:rPr>
      </w:pPr>
      <w:r>
        <w:rPr>
          <w:rFonts w:ascii="Times New Roman" w:eastAsia="Times New Roman" w:hAnsi="Times New Roman"/>
          <w:sz w:val="24"/>
        </w:rPr>
        <w:t xml:space="preserve">здійснювати контроль за дотриманням установленого протипожежного режиму </w:t>
      </w:r>
      <w:proofErr w:type="gramStart"/>
      <w:r>
        <w:rPr>
          <w:rFonts w:ascii="Times New Roman" w:eastAsia="Times New Roman" w:hAnsi="Times New Roman"/>
          <w:sz w:val="24"/>
        </w:rPr>
        <w:t>вс</w:t>
      </w:r>
      <w:proofErr w:type="gramEnd"/>
      <w:r>
        <w:rPr>
          <w:rFonts w:ascii="Times New Roman" w:eastAsia="Times New Roman" w:hAnsi="Times New Roman"/>
          <w:sz w:val="24"/>
        </w:rPr>
        <w:t>іма учасниками навчально-виховного процесу;</w:t>
      </w:r>
    </w:p>
    <w:p w:rsidR="0022496A" w:rsidRDefault="0022496A" w:rsidP="00B1665C">
      <w:pPr>
        <w:numPr>
          <w:ilvl w:val="1"/>
          <w:numId w:val="7"/>
        </w:numPr>
        <w:tabs>
          <w:tab w:val="left" w:pos="1416"/>
        </w:tabs>
        <w:ind w:firstLine="718"/>
        <w:rPr>
          <w:rFonts w:ascii="Symbol" w:eastAsia="Symbol" w:hAnsi="Symbol"/>
          <w:sz w:val="24"/>
        </w:rPr>
      </w:pPr>
      <w:r>
        <w:rPr>
          <w:rFonts w:ascii="Times New Roman" w:eastAsia="Times New Roman" w:hAnsi="Times New Roman"/>
          <w:sz w:val="24"/>
        </w:rPr>
        <w:t>вживати заходів щодо попередження пожежної небезпеки і усунення недолі</w:t>
      </w:r>
      <w:proofErr w:type="gramStart"/>
      <w:r>
        <w:rPr>
          <w:rFonts w:ascii="Times New Roman" w:eastAsia="Times New Roman" w:hAnsi="Times New Roman"/>
          <w:sz w:val="24"/>
        </w:rPr>
        <w:t>к</w:t>
      </w:r>
      <w:proofErr w:type="gramEnd"/>
      <w:r>
        <w:rPr>
          <w:rFonts w:ascii="Times New Roman" w:eastAsia="Times New Roman" w:hAnsi="Times New Roman"/>
          <w:sz w:val="24"/>
        </w:rPr>
        <w:t>ів, що можуть її спричинити.</w:t>
      </w:r>
    </w:p>
    <w:p w:rsidR="0022496A" w:rsidRDefault="0022496A" w:rsidP="00B1665C">
      <w:pPr>
        <w:ind w:firstLine="720"/>
        <w:rPr>
          <w:rFonts w:ascii="Times New Roman" w:eastAsia="Times New Roman" w:hAnsi="Times New Roman"/>
          <w:sz w:val="24"/>
        </w:rPr>
      </w:pPr>
      <w:r>
        <w:rPr>
          <w:rFonts w:ascii="Times New Roman" w:eastAsia="Times New Roman" w:hAnsi="Times New Roman"/>
          <w:sz w:val="24"/>
        </w:rPr>
        <w:t xml:space="preserve">Особи, які не пройшли навчання, протипожежного інструктажу і </w:t>
      </w:r>
      <w:proofErr w:type="gramStart"/>
      <w:r>
        <w:rPr>
          <w:rFonts w:ascii="Times New Roman" w:eastAsia="Times New Roman" w:hAnsi="Times New Roman"/>
          <w:sz w:val="24"/>
        </w:rPr>
        <w:t>перев</w:t>
      </w:r>
      <w:proofErr w:type="gramEnd"/>
      <w:r>
        <w:rPr>
          <w:rFonts w:ascii="Times New Roman" w:eastAsia="Times New Roman" w:hAnsi="Times New Roman"/>
          <w:sz w:val="24"/>
        </w:rPr>
        <w:t>ірки знань з питань пожежної безпеки, до роботи не допускаються.</w:t>
      </w:r>
    </w:p>
    <w:p w:rsidR="0022496A" w:rsidRDefault="0022496A" w:rsidP="00B1665C">
      <w:pPr>
        <w:ind w:firstLine="720"/>
        <w:jc w:val="both"/>
        <w:rPr>
          <w:rFonts w:ascii="Times New Roman" w:eastAsia="Times New Roman" w:hAnsi="Times New Roman"/>
          <w:sz w:val="24"/>
        </w:rPr>
      </w:pPr>
      <w:r>
        <w:rPr>
          <w:rFonts w:ascii="Times New Roman" w:eastAsia="Times New Roman" w:hAnsi="Times New Roman"/>
          <w:sz w:val="24"/>
        </w:rPr>
        <w:t xml:space="preserve">5. </w:t>
      </w:r>
      <w:r w:rsidR="00B55B30">
        <w:rPr>
          <w:rFonts w:ascii="Times New Roman" w:eastAsia="Times New Roman" w:hAnsi="Times New Roman"/>
          <w:sz w:val="24"/>
          <w:lang w:val="uk-UA"/>
        </w:rPr>
        <w:t xml:space="preserve">В ліцеї </w:t>
      </w:r>
      <w:r>
        <w:rPr>
          <w:rFonts w:ascii="Times New Roman" w:eastAsia="Times New Roman" w:hAnsi="Times New Roman"/>
          <w:sz w:val="24"/>
        </w:rPr>
        <w:t>перед початком навчального року має бути прийнятий відповідними комісіями, до складу яких входять представники органів державного нагляду у сфері пожежної безпеки.</w:t>
      </w:r>
    </w:p>
    <w:p w:rsidR="0022496A" w:rsidRDefault="001D36C9" w:rsidP="00B1665C">
      <w:pPr>
        <w:ind w:firstLine="720"/>
        <w:jc w:val="both"/>
        <w:rPr>
          <w:rFonts w:ascii="Times New Roman" w:eastAsia="Times New Roman" w:hAnsi="Times New Roman"/>
          <w:sz w:val="24"/>
        </w:rPr>
      </w:pPr>
      <w:r>
        <w:rPr>
          <w:rFonts w:ascii="Times New Roman" w:eastAsia="Times New Roman" w:hAnsi="Times New Roman"/>
          <w:sz w:val="24"/>
          <w:lang w:val="uk-UA"/>
        </w:rPr>
        <w:t>6</w:t>
      </w:r>
      <w:r w:rsidR="0022496A">
        <w:rPr>
          <w:rFonts w:ascii="Times New Roman" w:eastAsia="Times New Roman" w:hAnsi="Times New Roman"/>
          <w:sz w:val="24"/>
        </w:rPr>
        <w:t>. У будівлях і спорудах мають бути розроблені і розміщені на видних місцях плани (схеми) евакуації на випадок пожежі.</w:t>
      </w:r>
    </w:p>
    <w:p w:rsidR="0022496A" w:rsidRDefault="001D36C9" w:rsidP="00B1665C">
      <w:pPr>
        <w:ind w:firstLine="720"/>
        <w:jc w:val="both"/>
        <w:rPr>
          <w:rFonts w:ascii="Times New Roman" w:eastAsia="Times New Roman" w:hAnsi="Times New Roman"/>
          <w:sz w:val="24"/>
        </w:rPr>
      </w:pPr>
      <w:r>
        <w:rPr>
          <w:rFonts w:ascii="Times New Roman" w:eastAsia="Times New Roman" w:hAnsi="Times New Roman"/>
          <w:sz w:val="24"/>
          <w:lang w:val="uk-UA"/>
        </w:rPr>
        <w:t>7</w:t>
      </w:r>
      <w:r w:rsidR="0022496A">
        <w:rPr>
          <w:rFonts w:ascii="Times New Roman" w:eastAsia="Times New Roman" w:hAnsi="Times New Roman"/>
          <w:sz w:val="24"/>
        </w:rPr>
        <w:t>. Для працівників охорони (сторожі, вахтери тощо) необхідно розробити інструкцію, що визначає їхні обов’язки щодо контролю за дотриманням протипожежного режиму, огляду території і приміщень, порядок дій у разі виявлення пожежі, спрацювання СПЗ, а також визнача</w:t>
      </w:r>
      <w:proofErr w:type="gramStart"/>
      <w:r w:rsidR="0022496A">
        <w:rPr>
          <w:rFonts w:ascii="Times New Roman" w:eastAsia="Times New Roman" w:hAnsi="Times New Roman"/>
          <w:sz w:val="24"/>
        </w:rPr>
        <w:t>є,</w:t>
      </w:r>
      <w:proofErr w:type="gramEnd"/>
      <w:r w:rsidR="0022496A">
        <w:rPr>
          <w:rFonts w:ascii="Times New Roman" w:eastAsia="Times New Roman" w:hAnsi="Times New Roman"/>
          <w:sz w:val="24"/>
        </w:rPr>
        <w:t xml:space="preserve"> кого з посадових осіб мають викликати в нічний час у випадку виникнення пожежі.</w:t>
      </w:r>
    </w:p>
    <w:p w:rsidR="0022496A" w:rsidRDefault="0022496A" w:rsidP="00B1665C">
      <w:pPr>
        <w:rPr>
          <w:rFonts w:ascii="Symbol" w:eastAsia="Symbol" w:hAnsi="Symbol"/>
          <w:sz w:val="24"/>
        </w:rPr>
      </w:pPr>
    </w:p>
    <w:p w:rsidR="0022496A" w:rsidRDefault="0022496A" w:rsidP="00B1665C">
      <w:pPr>
        <w:numPr>
          <w:ilvl w:val="0"/>
          <w:numId w:val="7"/>
        </w:numPr>
        <w:tabs>
          <w:tab w:val="left" w:pos="704"/>
        </w:tabs>
        <w:ind w:left="1120" w:right="460" w:hanging="661"/>
        <w:rPr>
          <w:rFonts w:ascii="Times New Roman" w:eastAsia="Times New Roman" w:hAnsi="Times New Roman"/>
          <w:b/>
          <w:sz w:val="23"/>
        </w:rPr>
      </w:pPr>
      <w:r>
        <w:rPr>
          <w:rFonts w:ascii="Times New Roman" w:eastAsia="Times New Roman" w:hAnsi="Times New Roman"/>
          <w:b/>
          <w:sz w:val="23"/>
        </w:rPr>
        <w:t>ВИМОГИ ПОЖЕЖНОЇ БЕЗПЕКИ ДО УТРИМАННЯ ТЕРИТОРІЇ, БУДІВЕЛЬ, ПРИМІЩЕНЬ ТА СПОРУД, ЕВАКУАЦІЙНИХ ШЛЯХІВ І ВИХОДІ</w:t>
      </w:r>
      <w:proofErr w:type="gramStart"/>
      <w:r>
        <w:rPr>
          <w:rFonts w:ascii="Times New Roman" w:eastAsia="Times New Roman" w:hAnsi="Times New Roman"/>
          <w:b/>
          <w:sz w:val="23"/>
        </w:rPr>
        <w:t>В</w:t>
      </w:r>
      <w:proofErr w:type="gramEnd"/>
    </w:p>
    <w:p w:rsidR="0022496A" w:rsidRDefault="0022496A" w:rsidP="00B1665C">
      <w:pPr>
        <w:rPr>
          <w:rFonts w:ascii="Times New Roman" w:eastAsia="Times New Roman" w:hAnsi="Times New Roman"/>
        </w:rPr>
      </w:pPr>
    </w:p>
    <w:p w:rsidR="0022496A" w:rsidRDefault="00B55B30" w:rsidP="00B1665C">
      <w:pPr>
        <w:numPr>
          <w:ilvl w:val="0"/>
          <w:numId w:val="8"/>
        </w:numPr>
        <w:tabs>
          <w:tab w:val="left" w:pos="1076"/>
        </w:tabs>
        <w:ind w:firstLine="718"/>
        <w:jc w:val="both"/>
        <w:rPr>
          <w:rFonts w:ascii="Times New Roman" w:eastAsia="Times New Roman" w:hAnsi="Times New Roman"/>
          <w:sz w:val="24"/>
        </w:rPr>
      </w:pPr>
      <w:r>
        <w:rPr>
          <w:rFonts w:ascii="Times New Roman" w:eastAsia="Times New Roman" w:hAnsi="Times New Roman"/>
          <w:sz w:val="24"/>
          <w:lang w:val="uk-UA"/>
        </w:rPr>
        <w:t>Територію ліцею</w:t>
      </w:r>
      <w:r w:rsidR="001D36C9">
        <w:rPr>
          <w:rFonts w:ascii="Times New Roman" w:eastAsia="Times New Roman" w:hAnsi="Times New Roman"/>
          <w:sz w:val="24"/>
          <w:lang w:val="uk-UA"/>
        </w:rPr>
        <w:t xml:space="preserve"> </w:t>
      </w:r>
      <w:r w:rsidR="001D36C9">
        <w:rPr>
          <w:rFonts w:ascii="Times New Roman" w:eastAsia="Times New Roman" w:hAnsi="Times New Roman"/>
          <w:sz w:val="24"/>
        </w:rPr>
        <w:t xml:space="preserve"> </w:t>
      </w:r>
      <w:r w:rsidR="0022496A">
        <w:rPr>
          <w:rFonts w:ascii="Times New Roman" w:eastAsia="Times New Roman" w:hAnsi="Times New Roman"/>
          <w:sz w:val="24"/>
        </w:rPr>
        <w:t xml:space="preserve"> слід постійно утримувати в чистоті. Відходи пальних </w:t>
      </w:r>
      <w:proofErr w:type="gramStart"/>
      <w:r w:rsidR="0022496A">
        <w:rPr>
          <w:rFonts w:ascii="Times New Roman" w:eastAsia="Times New Roman" w:hAnsi="Times New Roman"/>
          <w:sz w:val="24"/>
        </w:rPr>
        <w:t>матер</w:t>
      </w:r>
      <w:proofErr w:type="gramEnd"/>
      <w:r w:rsidR="0022496A">
        <w:rPr>
          <w:rFonts w:ascii="Times New Roman" w:eastAsia="Times New Roman" w:hAnsi="Times New Roman"/>
          <w:sz w:val="24"/>
        </w:rPr>
        <w:t>іалів, опале листя і суху траву необхідно регулярно прибирати і вивозити з території у спеціально відведені місця.</w:t>
      </w:r>
    </w:p>
    <w:p w:rsidR="0022496A" w:rsidRDefault="0022496A" w:rsidP="00B1665C">
      <w:pPr>
        <w:numPr>
          <w:ilvl w:val="0"/>
          <w:numId w:val="8"/>
        </w:numPr>
        <w:tabs>
          <w:tab w:val="left" w:pos="1022"/>
        </w:tabs>
        <w:ind w:firstLine="718"/>
        <w:jc w:val="both"/>
        <w:rPr>
          <w:rFonts w:ascii="Times New Roman" w:eastAsia="Times New Roman" w:hAnsi="Times New Roman"/>
          <w:sz w:val="24"/>
        </w:rPr>
      </w:pPr>
      <w:r>
        <w:rPr>
          <w:rFonts w:ascii="Times New Roman" w:eastAsia="Times New Roman" w:hAnsi="Times New Roman"/>
          <w:sz w:val="24"/>
        </w:rPr>
        <w:t xml:space="preserve">Дороги, проїзди та проходи до будівель, споруд, пожежних вододжерел, а також </w:t>
      </w:r>
      <w:proofErr w:type="gramStart"/>
      <w:r>
        <w:rPr>
          <w:rFonts w:ascii="Times New Roman" w:eastAsia="Times New Roman" w:hAnsi="Times New Roman"/>
          <w:sz w:val="24"/>
        </w:rPr>
        <w:t>п</w:t>
      </w:r>
      <w:proofErr w:type="gramEnd"/>
      <w:r>
        <w:rPr>
          <w:rFonts w:ascii="Times New Roman" w:eastAsia="Times New Roman" w:hAnsi="Times New Roman"/>
          <w:sz w:val="24"/>
        </w:rPr>
        <w:t>ідступи до пожежного інвентарю, обладнання та засобів пожежогасіння мають бути завжди вільними, утримуватися справними, взимку очищатися від снігу.</w:t>
      </w:r>
    </w:p>
    <w:p w:rsidR="0022496A" w:rsidRDefault="0022496A" w:rsidP="00B1665C">
      <w:pPr>
        <w:numPr>
          <w:ilvl w:val="0"/>
          <w:numId w:val="8"/>
        </w:numPr>
        <w:tabs>
          <w:tab w:val="left" w:pos="1024"/>
        </w:tabs>
        <w:ind w:firstLine="718"/>
        <w:jc w:val="both"/>
        <w:rPr>
          <w:rFonts w:ascii="Times New Roman" w:eastAsia="Times New Roman" w:hAnsi="Times New Roman"/>
          <w:sz w:val="24"/>
        </w:rPr>
      </w:pPr>
      <w:r>
        <w:rPr>
          <w:rFonts w:ascii="Times New Roman" w:eastAsia="Times New Roman" w:hAnsi="Times New Roman"/>
          <w:sz w:val="24"/>
        </w:rPr>
        <w:t xml:space="preserve">Протипожежні відстані між будівлями, спорудами, відкритими майданчиками для зберігання </w:t>
      </w:r>
      <w:proofErr w:type="gramStart"/>
      <w:r>
        <w:rPr>
          <w:rFonts w:ascii="Times New Roman" w:eastAsia="Times New Roman" w:hAnsi="Times New Roman"/>
          <w:sz w:val="24"/>
        </w:rPr>
        <w:t>матер</w:t>
      </w:r>
      <w:proofErr w:type="gramEnd"/>
      <w:r>
        <w:rPr>
          <w:rFonts w:ascii="Times New Roman" w:eastAsia="Times New Roman" w:hAnsi="Times New Roman"/>
          <w:sz w:val="24"/>
        </w:rPr>
        <w:t>іалів, устаткування забороняється захаращувати, використовувати для складування матеріалів, устаткування, стоянки автотранспорту, встановлення тимчасових будівель і споруд.</w:t>
      </w:r>
    </w:p>
    <w:p w:rsidR="0022496A" w:rsidRDefault="0022496A" w:rsidP="00B1665C">
      <w:pPr>
        <w:numPr>
          <w:ilvl w:val="0"/>
          <w:numId w:val="8"/>
        </w:numPr>
        <w:tabs>
          <w:tab w:val="left" w:pos="980"/>
        </w:tabs>
        <w:ind w:firstLine="718"/>
        <w:rPr>
          <w:rFonts w:ascii="Times New Roman" w:eastAsia="Times New Roman" w:hAnsi="Times New Roman"/>
          <w:sz w:val="24"/>
        </w:rPr>
      </w:pPr>
      <w:r>
        <w:rPr>
          <w:rFonts w:ascii="Times New Roman" w:eastAsia="Times New Roman" w:hAnsi="Times New Roman"/>
          <w:sz w:val="24"/>
        </w:rPr>
        <w:t xml:space="preserve">Розводити багаття, спалювати сміття, користуватися відкритим вогнем на відстані не менше </w:t>
      </w:r>
      <w:smartTag w:uri="urn:schemas-microsoft-com:office:smarttags" w:element="metricconverter">
        <w:smartTagPr>
          <w:attr w:name="ProductID" w:val="30 м"/>
        </w:smartTagPr>
        <w:r>
          <w:rPr>
            <w:rFonts w:ascii="Times New Roman" w:eastAsia="Times New Roman" w:hAnsi="Times New Roman"/>
            <w:sz w:val="24"/>
          </w:rPr>
          <w:t>30 м</w:t>
        </w:r>
      </w:smartTag>
      <w:r>
        <w:rPr>
          <w:rFonts w:ascii="Times New Roman" w:eastAsia="Times New Roman" w:hAnsi="Times New Roman"/>
          <w:sz w:val="24"/>
        </w:rPr>
        <w:t xml:space="preserve"> від будівель та споруд.</w:t>
      </w:r>
    </w:p>
    <w:p w:rsidR="0022496A" w:rsidRDefault="0022496A" w:rsidP="00B1665C">
      <w:pPr>
        <w:ind w:left="720"/>
        <w:rPr>
          <w:rFonts w:ascii="Times New Roman" w:eastAsia="Times New Roman" w:hAnsi="Times New Roman"/>
          <w:sz w:val="24"/>
        </w:rPr>
      </w:pPr>
      <w:r>
        <w:rPr>
          <w:rFonts w:ascii="Times New Roman" w:eastAsia="Times New Roman" w:hAnsi="Times New Roman"/>
          <w:sz w:val="24"/>
        </w:rPr>
        <w:t xml:space="preserve">У </w:t>
      </w:r>
      <w:proofErr w:type="gramStart"/>
      <w:r>
        <w:rPr>
          <w:rFonts w:ascii="Times New Roman" w:eastAsia="Times New Roman" w:hAnsi="Times New Roman"/>
          <w:sz w:val="24"/>
        </w:rPr>
        <w:t>вс</w:t>
      </w:r>
      <w:proofErr w:type="gramEnd"/>
      <w:r>
        <w:rPr>
          <w:rFonts w:ascii="Times New Roman" w:eastAsia="Times New Roman" w:hAnsi="Times New Roman"/>
          <w:sz w:val="24"/>
        </w:rPr>
        <w:t>іх випадках забороняється залишати без догляду джерела відкритого вогню.</w:t>
      </w:r>
    </w:p>
    <w:p w:rsidR="0022496A" w:rsidRPr="00B55B30" w:rsidRDefault="0022496A" w:rsidP="00B1665C">
      <w:pPr>
        <w:numPr>
          <w:ilvl w:val="0"/>
          <w:numId w:val="8"/>
        </w:numPr>
        <w:tabs>
          <w:tab w:val="left" w:pos="960"/>
          <w:tab w:val="left" w:pos="1000"/>
        </w:tabs>
        <w:ind w:left="1000" w:hanging="282"/>
        <w:rPr>
          <w:rFonts w:ascii="Times New Roman" w:eastAsia="Times New Roman" w:hAnsi="Times New Roman"/>
          <w:sz w:val="24"/>
        </w:rPr>
      </w:pPr>
      <w:r w:rsidRPr="00B55B30">
        <w:rPr>
          <w:rFonts w:ascii="Times New Roman" w:eastAsia="Times New Roman" w:hAnsi="Times New Roman"/>
          <w:sz w:val="24"/>
        </w:rPr>
        <w:t xml:space="preserve">Забороняється тютюнопаління у приміщеннях </w:t>
      </w:r>
      <w:r w:rsidR="00B55B30">
        <w:rPr>
          <w:rFonts w:ascii="Times New Roman" w:eastAsia="Times New Roman" w:hAnsi="Times New Roman"/>
          <w:sz w:val="24"/>
          <w:lang w:val="uk-UA"/>
        </w:rPr>
        <w:t>ліцею</w:t>
      </w:r>
    </w:p>
    <w:p w:rsidR="0022496A" w:rsidRDefault="0022496A" w:rsidP="00B1665C">
      <w:pPr>
        <w:numPr>
          <w:ilvl w:val="0"/>
          <w:numId w:val="8"/>
        </w:numPr>
        <w:tabs>
          <w:tab w:val="left" w:pos="1000"/>
        </w:tabs>
        <w:ind w:left="1000" w:hanging="282"/>
        <w:rPr>
          <w:rFonts w:ascii="Times New Roman" w:eastAsia="Times New Roman" w:hAnsi="Times New Roman"/>
          <w:sz w:val="24"/>
        </w:rPr>
      </w:pPr>
      <w:r w:rsidRPr="00B55B30">
        <w:rPr>
          <w:rFonts w:ascii="Times New Roman" w:eastAsia="Times New Roman" w:hAnsi="Times New Roman"/>
          <w:sz w:val="24"/>
        </w:rPr>
        <w:t>Усі буді</w:t>
      </w:r>
      <w:proofErr w:type="gramStart"/>
      <w:r w:rsidRPr="00B55B30">
        <w:rPr>
          <w:rFonts w:ascii="Times New Roman" w:eastAsia="Times New Roman" w:hAnsi="Times New Roman"/>
          <w:sz w:val="24"/>
        </w:rPr>
        <w:t>вл</w:t>
      </w:r>
      <w:proofErr w:type="gramEnd"/>
      <w:r w:rsidRPr="00B55B30">
        <w:rPr>
          <w:rFonts w:ascii="Times New Roman" w:eastAsia="Times New Roman" w:hAnsi="Times New Roman"/>
          <w:sz w:val="24"/>
        </w:rPr>
        <w:t>і, приміщення та споруди</w:t>
      </w:r>
      <w:r w:rsidRPr="00B55B30">
        <w:rPr>
          <w:rFonts w:ascii="Times New Roman" w:eastAsia="Times New Roman" w:hAnsi="Times New Roman"/>
          <w:sz w:val="24"/>
          <w:lang w:val="uk-UA"/>
        </w:rPr>
        <w:t xml:space="preserve"> </w:t>
      </w:r>
      <w:r w:rsidR="00B55B30">
        <w:rPr>
          <w:rFonts w:ascii="Times New Roman" w:eastAsia="Times New Roman" w:hAnsi="Times New Roman"/>
          <w:sz w:val="24"/>
          <w:lang w:val="uk-UA"/>
        </w:rPr>
        <w:t>ліцею</w:t>
      </w:r>
      <w:r w:rsidR="00E25CC5">
        <w:rPr>
          <w:rFonts w:ascii="Times New Roman" w:eastAsia="Times New Roman" w:hAnsi="Times New Roman"/>
          <w:sz w:val="24"/>
          <w:lang w:val="uk-UA"/>
        </w:rPr>
        <w:t xml:space="preserve"> </w:t>
      </w:r>
      <w:r w:rsidRPr="00B55B30">
        <w:rPr>
          <w:rFonts w:ascii="Times New Roman" w:eastAsia="Times New Roman" w:hAnsi="Times New Roman"/>
          <w:sz w:val="24"/>
        </w:rPr>
        <w:t>повинні постійно утримуватися в</w:t>
      </w:r>
    </w:p>
    <w:p w:rsidR="0022496A" w:rsidRDefault="0022496A" w:rsidP="00B1665C">
      <w:pPr>
        <w:rPr>
          <w:rFonts w:ascii="Times New Roman" w:eastAsia="Times New Roman" w:hAnsi="Times New Roman"/>
          <w:sz w:val="24"/>
        </w:rPr>
      </w:pPr>
      <w:r>
        <w:rPr>
          <w:rFonts w:ascii="Times New Roman" w:eastAsia="Times New Roman" w:hAnsi="Times New Roman"/>
          <w:sz w:val="24"/>
        </w:rPr>
        <w:t>чистоті.</w:t>
      </w:r>
    </w:p>
    <w:p w:rsidR="0022496A" w:rsidRDefault="0022496A" w:rsidP="00B1665C">
      <w:pPr>
        <w:numPr>
          <w:ilvl w:val="0"/>
          <w:numId w:val="8"/>
        </w:numPr>
        <w:tabs>
          <w:tab w:val="left" w:pos="978"/>
        </w:tabs>
        <w:ind w:firstLine="718"/>
        <w:jc w:val="both"/>
        <w:rPr>
          <w:rFonts w:ascii="Times New Roman" w:eastAsia="Times New Roman" w:hAnsi="Times New Roman"/>
          <w:sz w:val="24"/>
        </w:rPr>
      </w:pPr>
      <w:r>
        <w:rPr>
          <w:rFonts w:ascii="Times New Roman" w:eastAsia="Times New Roman" w:hAnsi="Times New Roman"/>
          <w:sz w:val="24"/>
        </w:rPr>
        <w:t xml:space="preserve">Для </w:t>
      </w:r>
      <w:proofErr w:type="gramStart"/>
      <w:r>
        <w:rPr>
          <w:rFonts w:ascii="Times New Roman" w:eastAsia="Times New Roman" w:hAnsi="Times New Roman"/>
          <w:sz w:val="24"/>
        </w:rPr>
        <w:t>вс</w:t>
      </w:r>
      <w:proofErr w:type="gramEnd"/>
      <w:r>
        <w:rPr>
          <w:rFonts w:ascii="Times New Roman" w:eastAsia="Times New Roman" w:hAnsi="Times New Roman"/>
          <w:sz w:val="24"/>
        </w:rPr>
        <w:t xml:space="preserve">іх будівель та приміщень виробничого, складського призначення </w:t>
      </w:r>
      <w:r w:rsidR="00B55B30">
        <w:rPr>
          <w:rFonts w:ascii="Times New Roman" w:eastAsia="Times New Roman" w:hAnsi="Times New Roman"/>
          <w:sz w:val="24"/>
          <w:lang w:val="uk-UA"/>
        </w:rPr>
        <w:t xml:space="preserve">ліцею </w:t>
      </w:r>
      <w:r>
        <w:rPr>
          <w:rFonts w:ascii="Times New Roman" w:eastAsia="Times New Roman" w:hAnsi="Times New Roman"/>
          <w:sz w:val="24"/>
        </w:rPr>
        <w:t>повинна бути визначена категорія щодо вибухопожежної та пожежної небезпеки, написи про такі відомості повинні розміщуватися на вхідних дверях ззовні та усередині приміщення.</w:t>
      </w:r>
    </w:p>
    <w:p w:rsidR="0022496A" w:rsidRDefault="0022496A" w:rsidP="00B1665C">
      <w:pPr>
        <w:numPr>
          <w:ilvl w:val="0"/>
          <w:numId w:val="8"/>
        </w:numPr>
        <w:tabs>
          <w:tab w:val="left" w:pos="1034"/>
        </w:tabs>
        <w:ind w:firstLine="718"/>
        <w:jc w:val="both"/>
        <w:rPr>
          <w:rFonts w:ascii="Times New Roman" w:eastAsia="Times New Roman" w:hAnsi="Times New Roman"/>
          <w:sz w:val="24"/>
        </w:rPr>
      </w:pPr>
      <w:r>
        <w:rPr>
          <w:rFonts w:ascii="Times New Roman" w:eastAsia="Times New Roman" w:hAnsi="Times New Roman"/>
          <w:sz w:val="24"/>
        </w:rPr>
        <w:t xml:space="preserve">У кожному приміщенні </w:t>
      </w:r>
      <w:r w:rsidR="00B55B30">
        <w:rPr>
          <w:rFonts w:ascii="Times New Roman" w:eastAsia="Times New Roman" w:hAnsi="Times New Roman"/>
          <w:sz w:val="24"/>
          <w:lang w:val="uk-UA"/>
        </w:rPr>
        <w:t xml:space="preserve">ліцею </w:t>
      </w:r>
      <w:r>
        <w:rPr>
          <w:rFonts w:ascii="Times New Roman" w:eastAsia="Times New Roman" w:hAnsi="Times New Roman"/>
          <w:sz w:val="24"/>
        </w:rPr>
        <w:t xml:space="preserve">повинна бути розміщена табличка, на якій указано </w:t>
      </w:r>
      <w:proofErr w:type="gramStart"/>
      <w:r>
        <w:rPr>
          <w:rFonts w:ascii="Times New Roman" w:eastAsia="Times New Roman" w:hAnsi="Times New Roman"/>
          <w:sz w:val="24"/>
        </w:rPr>
        <w:t>пр</w:t>
      </w:r>
      <w:proofErr w:type="gramEnd"/>
      <w:r>
        <w:rPr>
          <w:rFonts w:ascii="Times New Roman" w:eastAsia="Times New Roman" w:hAnsi="Times New Roman"/>
          <w:sz w:val="24"/>
        </w:rPr>
        <w:t>ізвище відповідального за пожежну безпеку, номер телефону найближчого пожежно-рятувального підрозділу, а також інструкція з пожежної безпеки.</w:t>
      </w:r>
    </w:p>
    <w:p w:rsidR="0022496A" w:rsidRPr="00B55B30" w:rsidRDefault="0022496A" w:rsidP="00B1665C">
      <w:pPr>
        <w:numPr>
          <w:ilvl w:val="0"/>
          <w:numId w:val="8"/>
        </w:numPr>
        <w:tabs>
          <w:tab w:val="left" w:pos="998"/>
        </w:tabs>
        <w:ind w:firstLine="718"/>
        <w:rPr>
          <w:rFonts w:ascii="Times New Roman" w:eastAsia="Times New Roman" w:hAnsi="Times New Roman"/>
          <w:sz w:val="24"/>
        </w:rPr>
      </w:pPr>
      <w:r>
        <w:rPr>
          <w:rFonts w:ascii="Times New Roman" w:eastAsia="Times New Roman" w:hAnsi="Times New Roman"/>
          <w:sz w:val="24"/>
        </w:rPr>
        <w:t>Вимоги пожежної безпеки для будинкі</w:t>
      </w:r>
      <w:proofErr w:type="gramStart"/>
      <w:r>
        <w:rPr>
          <w:rFonts w:ascii="Times New Roman" w:eastAsia="Times New Roman" w:hAnsi="Times New Roman"/>
          <w:sz w:val="24"/>
        </w:rPr>
        <w:t>в</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прим</w:t>
      </w:r>
      <w:proofErr w:type="gramEnd"/>
      <w:r>
        <w:rPr>
          <w:rFonts w:ascii="Times New Roman" w:eastAsia="Times New Roman" w:hAnsi="Times New Roman"/>
          <w:sz w:val="24"/>
        </w:rPr>
        <w:t>іщень, споруд, евакуаційних шляхів і виходів визначено у пункті 2 розділу ІІІ «Правил пожежної безпеки в Україні».</w:t>
      </w:r>
      <w:bookmarkStart w:id="2" w:name="page5"/>
      <w:bookmarkEnd w:id="2"/>
    </w:p>
    <w:p w:rsidR="0022496A" w:rsidRDefault="0022496A" w:rsidP="00B1665C">
      <w:pPr>
        <w:numPr>
          <w:ilvl w:val="1"/>
          <w:numId w:val="9"/>
        </w:numPr>
        <w:tabs>
          <w:tab w:val="left" w:pos="1133"/>
        </w:tabs>
        <w:ind w:left="2" w:firstLine="718"/>
        <w:jc w:val="both"/>
        <w:rPr>
          <w:rFonts w:ascii="Times New Roman" w:eastAsia="Times New Roman" w:hAnsi="Times New Roman"/>
          <w:sz w:val="24"/>
        </w:rPr>
      </w:pPr>
      <w:proofErr w:type="gramStart"/>
      <w:r>
        <w:rPr>
          <w:rFonts w:ascii="Times New Roman" w:eastAsia="Times New Roman" w:hAnsi="Times New Roman"/>
          <w:sz w:val="24"/>
        </w:rPr>
        <w:t>П</w:t>
      </w:r>
      <w:proofErr w:type="gramEnd"/>
      <w:r>
        <w:rPr>
          <w:rFonts w:ascii="Times New Roman" w:eastAsia="Times New Roman" w:hAnsi="Times New Roman"/>
          <w:sz w:val="24"/>
        </w:rPr>
        <w:t>ід час перебування учасників освітнього процесу в будівлях дозволяється двері евакуаційних виходів замикати лише зсередини за допомогою запорів (засувів, крючків тощо), які легко (без ключів) відмикаються.</w:t>
      </w:r>
    </w:p>
    <w:p w:rsidR="0022496A" w:rsidRDefault="0022496A" w:rsidP="00B1665C">
      <w:pPr>
        <w:numPr>
          <w:ilvl w:val="1"/>
          <w:numId w:val="9"/>
        </w:numPr>
        <w:tabs>
          <w:tab w:val="left" w:pos="1124"/>
        </w:tabs>
        <w:ind w:left="2" w:firstLine="718"/>
        <w:rPr>
          <w:rFonts w:ascii="Times New Roman" w:eastAsia="Times New Roman" w:hAnsi="Times New Roman"/>
          <w:sz w:val="24"/>
        </w:rPr>
      </w:pPr>
      <w:r>
        <w:rPr>
          <w:rFonts w:ascii="Times New Roman" w:eastAsia="Times New Roman" w:hAnsi="Times New Roman"/>
          <w:sz w:val="24"/>
        </w:rPr>
        <w:t xml:space="preserve">У приміщеннях, де перебувають учасники освітнього процесу, покриття повинно кріпитися до </w:t>
      </w:r>
      <w:proofErr w:type="gramStart"/>
      <w:r>
        <w:rPr>
          <w:rFonts w:ascii="Times New Roman" w:eastAsia="Times New Roman" w:hAnsi="Times New Roman"/>
          <w:sz w:val="24"/>
        </w:rPr>
        <w:t>п</w:t>
      </w:r>
      <w:proofErr w:type="gramEnd"/>
      <w:r>
        <w:rPr>
          <w:rFonts w:ascii="Times New Roman" w:eastAsia="Times New Roman" w:hAnsi="Times New Roman"/>
          <w:sz w:val="24"/>
        </w:rPr>
        <w:t>ідлоги та мати помірну димоутворювальну здатність.</w:t>
      </w:r>
    </w:p>
    <w:p w:rsidR="0022496A" w:rsidRDefault="0022496A" w:rsidP="00B1665C">
      <w:pPr>
        <w:numPr>
          <w:ilvl w:val="1"/>
          <w:numId w:val="9"/>
        </w:numPr>
        <w:tabs>
          <w:tab w:val="left" w:pos="1172"/>
        </w:tabs>
        <w:ind w:left="2" w:firstLine="718"/>
        <w:rPr>
          <w:rFonts w:ascii="Times New Roman" w:eastAsia="Times New Roman" w:hAnsi="Times New Roman"/>
          <w:sz w:val="24"/>
        </w:rPr>
      </w:pPr>
      <w:r>
        <w:rPr>
          <w:rFonts w:ascii="Times New Roman" w:eastAsia="Times New Roman" w:hAnsi="Times New Roman"/>
          <w:sz w:val="24"/>
        </w:rPr>
        <w:t>Буді</w:t>
      </w:r>
      <w:proofErr w:type="gramStart"/>
      <w:r>
        <w:rPr>
          <w:rFonts w:ascii="Times New Roman" w:eastAsia="Times New Roman" w:hAnsi="Times New Roman"/>
          <w:sz w:val="24"/>
        </w:rPr>
        <w:t>вл</w:t>
      </w:r>
      <w:proofErr w:type="gramEnd"/>
      <w:r>
        <w:rPr>
          <w:rFonts w:ascii="Times New Roman" w:eastAsia="Times New Roman" w:hAnsi="Times New Roman"/>
          <w:sz w:val="24"/>
        </w:rPr>
        <w:t xml:space="preserve">і </w:t>
      </w:r>
      <w:r w:rsidR="00B55B30">
        <w:rPr>
          <w:rFonts w:ascii="Times New Roman" w:eastAsia="Times New Roman" w:hAnsi="Times New Roman"/>
          <w:sz w:val="24"/>
          <w:lang w:val="uk-UA"/>
        </w:rPr>
        <w:t xml:space="preserve">ліцею </w:t>
      </w:r>
      <w:r>
        <w:rPr>
          <w:rFonts w:ascii="Times New Roman" w:eastAsia="Times New Roman" w:hAnsi="Times New Roman"/>
          <w:sz w:val="24"/>
        </w:rPr>
        <w:t>повинні бути обладнані засобами оповіщення людей про пожежу. Для оповіщення можуть бути використані:</w:t>
      </w:r>
    </w:p>
    <w:p w:rsidR="0022496A" w:rsidRDefault="0022496A" w:rsidP="00B1665C">
      <w:pPr>
        <w:ind w:left="722" w:right="3920"/>
        <w:rPr>
          <w:rFonts w:ascii="Times New Roman" w:eastAsia="Times New Roman" w:hAnsi="Times New Roman"/>
          <w:sz w:val="24"/>
        </w:rPr>
      </w:pPr>
      <w:r>
        <w:rPr>
          <w:rFonts w:ascii="Times New Roman" w:eastAsia="Times New Roman" w:hAnsi="Times New Roman"/>
          <w:sz w:val="24"/>
        </w:rPr>
        <w:lastRenderedPageBreak/>
        <w:t xml:space="preserve">внутрішня телефонна та радіотрансляційна мережі; </w:t>
      </w:r>
      <w:proofErr w:type="gramStart"/>
      <w:r>
        <w:rPr>
          <w:rFonts w:ascii="Times New Roman" w:eastAsia="Times New Roman" w:hAnsi="Times New Roman"/>
          <w:sz w:val="24"/>
        </w:rPr>
        <w:t>спец</w:t>
      </w:r>
      <w:proofErr w:type="gramEnd"/>
      <w:r>
        <w:rPr>
          <w:rFonts w:ascii="Times New Roman" w:eastAsia="Times New Roman" w:hAnsi="Times New Roman"/>
          <w:sz w:val="24"/>
        </w:rPr>
        <w:t>іально змонтовані мережі мовлення; дзвінки та інші звукові сигнали.</w:t>
      </w:r>
    </w:p>
    <w:p w:rsidR="0022496A" w:rsidRDefault="0022496A" w:rsidP="00B1665C">
      <w:pPr>
        <w:numPr>
          <w:ilvl w:val="1"/>
          <w:numId w:val="9"/>
        </w:numPr>
        <w:tabs>
          <w:tab w:val="left" w:pos="1082"/>
        </w:tabs>
        <w:ind w:left="1082" w:hanging="362"/>
        <w:rPr>
          <w:rFonts w:ascii="Times New Roman" w:eastAsia="Times New Roman" w:hAnsi="Times New Roman"/>
          <w:sz w:val="24"/>
        </w:rPr>
      </w:pPr>
      <w:r>
        <w:rPr>
          <w:rFonts w:ascii="Times New Roman" w:eastAsia="Times New Roman" w:hAnsi="Times New Roman"/>
          <w:sz w:val="24"/>
        </w:rPr>
        <w:t>Розміщення акумуляторних у будівлях, де перебувають учасники виховного процесу,</w:t>
      </w:r>
    </w:p>
    <w:p w:rsidR="0022496A" w:rsidRDefault="0022496A" w:rsidP="00B1665C">
      <w:pPr>
        <w:numPr>
          <w:ilvl w:val="0"/>
          <w:numId w:val="9"/>
        </w:numPr>
        <w:tabs>
          <w:tab w:val="left" w:pos="162"/>
        </w:tabs>
        <w:ind w:left="162" w:hanging="162"/>
        <w:rPr>
          <w:rFonts w:ascii="Times New Roman" w:eastAsia="Times New Roman" w:hAnsi="Times New Roman"/>
          <w:sz w:val="24"/>
        </w:rPr>
      </w:pPr>
      <w:r>
        <w:rPr>
          <w:rFonts w:ascii="Times New Roman" w:eastAsia="Times New Roman" w:hAnsi="Times New Roman"/>
          <w:sz w:val="24"/>
        </w:rPr>
        <w:t xml:space="preserve">також у </w:t>
      </w:r>
      <w:proofErr w:type="gramStart"/>
      <w:r>
        <w:rPr>
          <w:rFonts w:ascii="Times New Roman" w:eastAsia="Times New Roman" w:hAnsi="Times New Roman"/>
          <w:sz w:val="24"/>
        </w:rPr>
        <w:t>п</w:t>
      </w:r>
      <w:proofErr w:type="gramEnd"/>
      <w:r>
        <w:rPr>
          <w:rFonts w:ascii="Times New Roman" w:eastAsia="Times New Roman" w:hAnsi="Times New Roman"/>
          <w:sz w:val="24"/>
        </w:rPr>
        <w:t>ідвальних і цокольних приміщеннях не дозволяється.</w:t>
      </w:r>
    </w:p>
    <w:p w:rsidR="0022496A" w:rsidRDefault="0022496A" w:rsidP="00B1665C">
      <w:pPr>
        <w:numPr>
          <w:ilvl w:val="1"/>
          <w:numId w:val="10"/>
        </w:numPr>
        <w:tabs>
          <w:tab w:val="left" w:pos="1082"/>
        </w:tabs>
        <w:ind w:left="1082" w:hanging="362"/>
        <w:rPr>
          <w:rFonts w:ascii="Times New Roman" w:eastAsia="Times New Roman" w:hAnsi="Times New Roman"/>
          <w:sz w:val="24"/>
        </w:rPr>
      </w:pPr>
      <w:r>
        <w:rPr>
          <w:rFonts w:ascii="Times New Roman" w:eastAsia="Times New Roman" w:hAnsi="Times New Roman"/>
          <w:sz w:val="24"/>
        </w:rPr>
        <w:t xml:space="preserve">У будівлях </w:t>
      </w:r>
      <w:r w:rsidR="00B55B30">
        <w:rPr>
          <w:rFonts w:ascii="Times New Roman" w:eastAsia="Times New Roman" w:hAnsi="Times New Roman"/>
          <w:sz w:val="24"/>
          <w:lang w:val="uk-UA"/>
        </w:rPr>
        <w:t xml:space="preserve">ліцею </w:t>
      </w:r>
      <w:r>
        <w:rPr>
          <w:rFonts w:ascii="Times New Roman" w:eastAsia="Times New Roman" w:hAnsi="Times New Roman"/>
          <w:sz w:val="24"/>
        </w:rPr>
        <w:t xml:space="preserve">не </w:t>
      </w: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w:t>
      </w:r>
    </w:p>
    <w:p w:rsidR="0022496A" w:rsidRDefault="0022496A" w:rsidP="00B1665C">
      <w:pPr>
        <w:numPr>
          <w:ilvl w:val="0"/>
          <w:numId w:val="11"/>
        </w:numPr>
        <w:tabs>
          <w:tab w:val="left" w:pos="1418"/>
        </w:tabs>
        <w:ind w:left="2" w:firstLine="718"/>
        <w:rPr>
          <w:rFonts w:ascii="Symbol" w:eastAsia="Symbol" w:hAnsi="Symbol"/>
          <w:sz w:val="24"/>
        </w:rPr>
      </w:pPr>
      <w:r>
        <w:rPr>
          <w:rFonts w:ascii="Times New Roman" w:eastAsia="Times New Roman" w:hAnsi="Times New Roman"/>
          <w:sz w:val="24"/>
        </w:rPr>
        <w:t>розміщувати людей у приміщеннях, а також на поверхах (будівлях), не забезпечених двома евакуаційними виходами;</w:t>
      </w:r>
    </w:p>
    <w:p w:rsidR="0022496A" w:rsidRDefault="0022496A" w:rsidP="00B1665C">
      <w:pPr>
        <w:numPr>
          <w:ilvl w:val="0"/>
          <w:numId w:val="11"/>
        </w:numPr>
        <w:tabs>
          <w:tab w:val="left" w:pos="1422"/>
        </w:tabs>
        <w:ind w:left="1422" w:hanging="702"/>
        <w:rPr>
          <w:rFonts w:ascii="Symbol" w:eastAsia="Symbol" w:hAnsi="Symbol"/>
          <w:sz w:val="24"/>
        </w:rPr>
      </w:pPr>
      <w:r>
        <w:rPr>
          <w:rFonts w:ascii="Times New Roman" w:eastAsia="Times New Roman" w:hAnsi="Times New Roman"/>
          <w:sz w:val="24"/>
        </w:rPr>
        <w:t>здійснювати перепланування приміщень без урахування будівельних норм і</w:t>
      </w:r>
    </w:p>
    <w:p w:rsidR="0022496A" w:rsidRDefault="0022496A" w:rsidP="00B1665C">
      <w:pPr>
        <w:ind w:left="2"/>
        <w:rPr>
          <w:rFonts w:ascii="Times New Roman" w:eastAsia="Times New Roman" w:hAnsi="Times New Roman"/>
          <w:sz w:val="24"/>
        </w:rPr>
      </w:pPr>
      <w:r>
        <w:rPr>
          <w:rFonts w:ascii="Times New Roman" w:eastAsia="Times New Roman" w:hAnsi="Times New Roman"/>
          <w:sz w:val="24"/>
        </w:rPr>
        <w:t>правил;</w:t>
      </w:r>
    </w:p>
    <w:p w:rsidR="0022496A" w:rsidRDefault="0022496A" w:rsidP="00B1665C">
      <w:pPr>
        <w:numPr>
          <w:ilvl w:val="0"/>
          <w:numId w:val="11"/>
        </w:numPr>
        <w:tabs>
          <w:tab w:val="left" w:pos="1418"/>
        </w:tabs>
        <w:ind w:left="2" w:firstLine="718"/>
        <w:jc w:val="both"/>
        <w:rPr>
          <w:rFonts w:ascii="Symbol" w:eastAsia="Symbol" w:hAnsi="Symbol"/>
          <w:sz w:val="24"/>
        </w:rPr>
      </w:pPr>
      <w:r>
        <w:rPr>
          <w:rFonts w:ascii="Times New Roman" w:eastAsia="Times New Roman" w:hAnsi="Times New Roman"/>
          <w:sz w:val="24"/>
        </w:rPr>
        <w:t xml:space="preserve">установлювати ґрати та інші незнімні сонцезахисні, декоративні та </w:t>
      </w:r>
      <w:proofErr w:type="gramStart"/>
      <w:r>
        <w:rPr>
          <w:rFonts w:ascii="Times New Roman" w:eastAsia="Times New Roman" w:hAnsi="Times New Roman"/>
          <w:sz w:val="24"/>
        </w:rPr>
        <w:t>арх</w:t>
      </w:r>
      <w:proofErr w:type="gramEnd"/>
      <w:r>
        <w:rPr>
          <w:rFonts w:ascii="Times New Roman" w:eastAsia="Times New Roman" w:hAnsi="Times New Roman"/>
          <w:sz w:val="24"/>
        </w:rPr>
        <w:t xml:space="preserve">ітектурні пристрої на вікнах приміщень, де перебувають учасники навчально-виховного процесу, сходових клітках, у коридорах, холах та вестибюлях. У разі необхідності встановлення на вікнах приміщень ґрат (кабінет інформатики, інші приміщення з обладнанням, що має матеріальну цінність), вони повинні розкриватися, розсуватися або зніматися, </w:t>
      </w:r>
      <w:proofErr w:type="gramStart"/>
      <w:r>
        <w:rPr>
          <w:rFonts w:ascii="Times New Roman" w:eastAsia="Times New Roman" w:hAnsi="Times New Roman"/>
          <w:sz w:val="24"/>
        </w:rPr>
        <w:t>п</w:t>
      </w:r>
      <w:proofErr w:type="gramEnd"/>
      <w:r>
        <w:rPr>
          <w:rFonts w:ascii="Times New Roman" w:eastAsia="Times New Roman" w:hAnsi="Times New Roman"/>
          <w:sz w:val="24"/>
        </w:rPr>
        <w:t>ід час перебування в цих приміщеннях людей ґрати мають бути відчиненими;</w:t>
      </w:r>
    </w:p>
    <w:p w:rsidR="0022496A" w:rsidRDefault="0022496A" w:rsidP="00B1665C">
      <w:pPr>
        <w:numPr>
          <w:ilvl w:val="0"/>
          <w:numId w:val="11"/>
        </w:numPr>
        <w:tabs>
          <w:tab w:val="left" w:pos="1418"/>
        </w:tabs>
        <w:ind w:left="2" w:firstLine="718"/>
        <w:rPr>
          <w:rFonts w:ascii="Symbol" w:eastAsia="Symbol" w:hAnsi="Symbol"/>
          <w:sz w:val="24"/>
        </w:rPr>
      </w:pPr>
      <w:r>
        <w:rPr>
          <w:rFonts w:ascii="Times New Roman" w:eastAsia="Times New Roman" w:hAnsi="Times New Roman"/>
          <w:sz w:val="24"/>
        </w:rPr>
        <w:t>знімати дверні полотна в отворах, що з’єднують коридори зі сходовими клітками, та двері евакуаційних виході</w:t>
      </w:r>
      <w:proofErr w:type="gramStart"/>
      <w:r>
        <w:rPr>
          <w:rFonts w:ascii="Times New Roman" w:eastAsia="Times New Roman" w:hAnsi="Times New Roman"/>
          <w:sz w:val="24"/>
        </w:rPr>
        <w:t>в</w:t>
      </w:r>
      <w:proofErr w:type="gramEnd"/>
      <w:r>
        <w:rPr>
          <w:rFonts w:ascii="Times New Roman" w:eastAsia="Times New Roman" w:hAnsi="Times New Roman"/>
          <w:sz w:val="24"/>
        </w:rPr>
        <w:t>;</w:t>
      </w:r>
    </w:p>
    <w:p w:rsidR="0022496A" w:rsidRDefault="0022496A" w:rsidP="00B1665C">
      <w:pPr>
        <w:numPr>
          <w:ilvl w:val="0"/>
          <w:numId w:val="11"/>
        </w:numPr>
        <w:tabs>
          <w:tab w:val="left" w:pos="1422"/>
        </w:tabs>
        <w:ind w:left="1422" w:hanging="702"/>
        <w:rPr>
          <w:rFonts w:ascii="Symbol" w:eastAsia="Symbol" w:hAnsi="Symbol"/>
          <w:sz w:val="24"/>
        </w:rPr>
      </w:pPr>
      <w:r>
        <w:rPr>
          <w:rFonts w:ascii="Times New Roman" w:eastAsia="Times New Roman" w:hAnsi="Times New Roman"/>
          <w:sz w:val="24"/>
        </w:rPr>
        <w:t>застосовувати з метою опалення нестандартні (саморобні) нагрівальні пристрої;</w:t>
      </w:r>
    </w:p>
    <w:p w:rsidR="0022496A" w:rsidRDefault="0022496A" w:rsidP="00B1665C">
      <w:pPr>
        <w:numPr>
          <w:ilvl w:val="0"/>
          <w:numId w:val="11"/>
        </w:numPr>
        <w:tabs>
          <w:tab w:val="left" w:pos="1418"/>
        </w:tabs>
        <w:ind w:left="2" w:firstLine="718"/>
        <w:rPr>
          <w:rFonts w:ascii="Symbol" w:eastAsia="Symbol" w:hAnsi="Symbol"/>
          <w:sz w:val="24"/>
        </w:rPr>
      </w:pPr>
      <w:r>
        <w:rPr>
          <w:rFonts w:ascii="Times New Roman" w:eastAsia="Times New Roman" w:hAnsi="Times New Roman"/>
          <w:sz w:val="24"/>
        </w:rPr>
        <w:t xml:space="preserve">використовувати електроплитки, </w:t>
      </w:r>
      <w:proofErr w:type="gramStart"/>
      <w:r>
        <w:rPr>
          <w:rFonts w:ascii="Times New Roman" w:eastAsia="Times New Roman" w:hAnsi="Times New Roman"/>
          <w:sz w:val="24"/>
        </w:rPr>
        <w:t>кип’ятильники</w:t>
      </w:r>
      <w:proofErr w:type="gramEnd"/>
      <w:r>
        <w:rPr>
          <w:rFonts w:ascii="Times New Roman" w:eastAsia="Times New Roman" w:hAnsi="Times New Roman"/>
          <w:sz w:val="24"/>
        </w:rPr>
        <w:t>, електрочайники, газові плити тощо для приготування їжі, за винятком спеціально обладнаних приміщень;</w:t>
      </w:r>
    </w:p>
    <w:p w:rsidR="0022496A" w:rsidRDefault="0022496A" w:rsidP="00B1665C">
      <w:pPr>
        <w:numPr>
          <w:ilvl w:val="0"/>
          <w:numId w:val="11"/>
        </w:numPr>
        <w:tabs>
          <w:tab w:val="left" w:pos="1422"/>
        </w:tabs>
        <w:ind w:left="1422" w:hanging="702"/>
        <w:rPr>
          <w:rFonts w:ascii="Symbol" w:eastAsia="Symbol" w:hAnsi="Symbol"/>
          <w:sz w:val="24"/>
        </w:rPr>
      </w:pPr>
      <w:r>
        <w:rPr>
          <w:rFonts w:ascii="Times New Roman" w:eastAsia="Times New Roman" w:hAnsi="Times New Roman"/>
          <w:sz w:val="24"/>
        </w:rPr>
        <w:t>захаращувати шляхи евакуації;</w:t>
      </w:r>
    </w:p>
    <w:p w:rsidR="0022496A" w:rsidRDefault="0022496A" w:rsidP="00B1665C">
      <w:pPr>
        <w:numPr>
          <w:ilvl w:val="0"/>
          <w:numId w:val="11"/>
        </w:numPr>
        <w:tabs>
          <w:tab w:val="left" w:pos="1422"/>
        </w:tabs>
        <w:ind w:left="1422" w:hanging="702"/>
        <w:rPr>
          <w:rFonts w:ascii="Symbol" w:eastAsia="Symbol" w:hAnsi="Symbol"/>
          <w:sz w:val="24"/>
        </w:rPr>
      </w:pPr>
      <w:r>
        <w:rPr>
          <w:rFonts w:ascii="Times New Roman" w:eastAsia="Times New Roman" w:hAnsi="Times New Roman"/>
          <w:sz w:val="24"/>
        </w:rPr>
        <w:t xml:space="preserve">установлювати дзеркала та влаштовувати </w:t>
      </w:r>
      <w:proofErr w:type="gramStart"/>
      <w:r>
        <w:rPr>
          <w:rFonts w:ascii="Times New Roman" w:eastAsia="Times New Roman" w:hAnsi="Times New Roman"/>
          <w:sz w:val="24"/>
        </w:rPr>
        <w:t>фальшив</w:t>
      </w:r>
      <w:proofErr w:type="gramEnd"/>
      <w:r>
        <w:rPr>
          <w:rFonts w:ascii="Times New Roman" w:eastAsia="Times New Roman" w:hAnsi="Times New Roman"/>
          <w:sz w:val="24"/>
        </w:rPr>
        <w:t>і двері на шляхах евакуації;</w:t>
      </w:r>
    </w:p>
    <w:p w:rsidR="0022496A" w:rsidRDefault="0022496A" w:rsidP="00B1665C">
      <w:pPr>
        <w:numPr>
          <w:ilvl w:val="0"/>
          <w:numId w:val="11"/>
        </w:numPr>
        <w:tabs>
          <w:tab w:val="left" w:pos="1418"/>
        </w:tabs>
        <w:ind w:left="2" w:firstLine="718"/>
        <w:rPr>
          <w:rFonts w:ascii="Symbol" w:eastAsia="Symbol" w:hAnsi="Symbol"/>
          <w:sz w:val="24"/>
        </w:rPr>
      </w:pPr>
      <w:r>
        <w:rPr>
          <w:rFonts w:ascii="Times New Roman" w:eastAsia="Times New Roman" w:hAnsi="Times New Roman"/>
          <w:sz w:val="24"/>
        </w:rPr>
        <w:t xml:space="preserve">влаштовувати на шляхах евакуації пороги, виступи, турнікети, розсувні, </w:t>
      </w:r>
      <w:proofErr w:type="gramStart"/>
      <w:r>
        <w:rPr>
          <w:rFonts w:ascii="Times New Roman" w:eastAsia="Times New Roman" w:hAnsi="Times New Roman"/>
          <w:sz w:val="24"/>
        </w:rPr>
        <w:t>п</w:t>
      </w:r>
      <w:proofErr w:type="gramEnd"/>
      <w:r>
        <w:rPr>
          <w:rFonts w:ascii="Times New Roman" w:eastAsia="Times New Roman" w:hAnsi="Times New Roman"/>
          <w:sz w:val="24"/>
        </w:rPr>
        <w:t>ідйомні двері та інші пристрої, що перешкоджають евакуації людей;</w:t>
      </w:r>
    </w:p>
    <w:p w:rsidR="0022496A" w:rsidRDefault="0022496A" w:rsidP="00B1665C">
      <w:pPr>
        <w:numPr>
          <w:ilvl w:val="0"/>
          <w:numId w:val="11"/>
        </w:numPr>
        <w:tabs>
          <w:tab w:val="left" w:pos="1418"/>
        </w:tabs>
        <w:ind w:left="2" w:firstLine="718"/>
        <w:rPr>
          <w:rFonts w:ascii="Symbol" w:eastAsia="Symbol" w:hAnsi="Symbol"/>
          <w:sz w:val="24"/>
        </w:rPr>
      </w:pPr>
      <w:proofErr w:type="gramStart"/>
      <w:r>
        <w:rPr>
          <w:rFonts w:ascii="Times New Roman" w:eastAsia="Times New Roman" w:hAnsi="Times New Roman"/>
          <w:sz w:val="24"/>
        </w:rPr>
        <w:t>здійснювати вогневі, електрогазозварювальні та інші види пожежонебезпечних робіт у будівлях у разі наявності в їх приміщеннях людей;</w:t>
      </w:r>
      <w:proofErr w:type="gramEnd"/>
    </w:p>
    <w:p w:rsidR="0022496A" w:rsidRDefault="0022496A" w:rsidP="00B1665C">
      <w:pPr>
        <w:numPr>
          <w:ilvl w:val="0"/>
          <w:numId w:val="11"/>
        </w:numPr>
        <w:tabs>
          <w:tab w:val="left" w:pos="1422"/>
        </w:tabs>
        <w:ind w:left="1422" w:hanging="702"/>
        <w:rPr>
          <w:rFonts w:ascii="Symbol" w:eastAsia="Symbol" w:hAnsi="Symbol"/>
          <w:sz w:val="24"/>
        </w:rPr>
      </w:pPr>
      <w:r>
        <w:rPr>
          <w:rFonts w:ascii="Times New Roman" w:eastAsia="Times New Roman" w:hAnsi="Times New Roman"/>
          <w:sz w:val="24"/>
        </w:rPr>
        <w:t xml:space="preserve">застосовувати для освітлення </w:t>
      </w:r>
      <w:proofErr w:type="gramStart"/>
      <w:r>
        <w:rPr>
          <w:rFonts w:ascii="Times New Roman" w:eastAsia="Times New Roman" w:hAnsi="Times New Roman"/>
          <w:sz w:val="24"/>
        </w:rPr>
        <w:t>св</w:t>
      </w:r>
      <w:proofErr w:type="gramEnd"/>
      <w:r>
        <w:rPr>
          <w:rFonts w:ascii="Times New Roman" w:eastAsia="Times New Roman" w:hAnsi="Times New Roman"/>
          <w:sz w:val="24"/>
        </w:rPr>
        <w:t>ічки, гасові лампи і ліхтарі;</w:t>
      </w:r>
    </w:p>
    <w:p w:rsidR="0022496A" w:rsidRDefault="0022496A" w:rsidP="00B1665C">
      <w:pPr>
        <w:numPr>
          <w:ilvl w:val="0"/>
          <w:numId w:val="11"/>
        </w:numPr>
        <w:tabs>
          <w:tab w:val="left" w:pos="1418"/>
        </w:tabs>
        <w:ind w:left="2" w:firstLine="718"/>
        <w:jc w:val="both"/>
        <w:rPr>
          <w:rFonts w:ascii="Symbol" w:eastAsia="Symbol" w:hAnsi="Symbol"/>
          <w:sz w:val="24"/>
        </w:rPr>
      </w:pPr>
      <w:r>
        <w:rPr>
          <w:rFonts w:ascii="Times New Roman" w:eastAsia="Times New Roman" w:hAnsi="Times New Roman"/>
          <w:sz w:val="24"/>
        </w:rPr>
        <w:t xml:space="preserve">здійснювати відігрівання труб системи опалення, водопостачання, каналізації тощо із застосуванням відкритого вогню (з цією метою використовують гарячу воду, пару чи нагрітий </w:t>
      </w:r>
      <w:proofErr w:type="gramStart"/>
      <w:r>
        <w:rPr>
          <w:rFonts w:ascii="Times New Roman" w:eastAsia="Times New Roman" w:hAnsi="Times New Roman"/>
          <w:sz w:val="24"/>
        </w:rPr>
        <w:t>п</w:t>
      </w:r>
      <w:proofErr w:type="gramEnd"/>
      <w:r>
        <w:rPr>
          <w:rFonts w:ascii="Times New Roman" w:eastAsia="Times New Roman" w:hAnsi="Times New Roman"/>
          <w:sz w:val="24"/>
        </w:rPr>
        <w:t>ісок);</w:t>
      </w:r>
    </w:p>
    <w:p w:rsidR="0022496A" w:rsidRDefault="0022496A" w:rsidP="00B1665C">
      <w:pPr>
        <w:numPr>
          <w:ilvl w:val="0"/>
          <w:numId w:val="11"/>
        </w:numPr>
        <w:tabs>
          <w:tab w:val="left" w:pos="1418"/>
        </w:tabs>
        <w:ind w:left="2" w:firstLine="718"/>
        <w:rPr>
          <w:rFonts w:ascii="Symbol" w:eastAsia="Symbol" w:hAnsi="Symbol"/>
          <w:sz w:val="24"/>
        </w:rPr>
      </w:pPr>
      <w:r>
        <w:rPr>
          <w:rFonts w:ascii="Times New Roman" w:eastAsia="Times New Roman" w:hAnsi="Times New Roman"/>
          <w:sz w:val="24"/>
        </w:rPr>
        <w:t xml:space="preserve">зберігати на робочих місцях, у шафах та залишати в кишенях спецодягу використані обтиральні </w:t>
      </w:r>
      <w:proofErr w:type="gramStart"/>
      <w:r>
        <w:rPr>
          <w:rFonts w:ascii="Times New Roman" w:eastAsia="Times New Roman" w:hAnsi="Times New Roman"/>
          <w:sz w:val="24"/>
        </w:rPr>
        <w:t>матер</w:t>
      </w:r>
      <w:proofErr w:type="gramEnd"/>
      <w:r>
        <w:rPr>
          <w:rFonts w:ascii="Times New Roman" w:eastAsia="Times New Roman" w:hAnsi="Times New Roman"/>
          <w:sz w:val="24"/>
        </w:rPr>
        <w:t>іали;</w:t>
      </w:r>
    </w:p>
    <w:p w:rsidR="0022496A" w:rsidRDefault="0022496A" w:rsidP="00B1665C">
      <w:pPr>
        <w:numPr>
          <w:ilvl w:val="0"/>
          <w:numId w:val="11"/>
        </w:numPr>
        <w:tabs>
          <w:tab w:val="left" w:pos="1422"/>
        </w:tabs>
        <w:ind w:left="1422" w:hanging="702"/>
        <w:rPr>
          <w:rFonts w:ascii="Symbol" w:eastAsia="Symbol" w:hAnsi="Symbol"/>
          <w:sz w:val="24"/>
        </w:rPr>
      </w:pPr>
      <w:r>
        <w:rPr>
          <w:rFonts w:ascii="Times New Roman" w:eastAsia="Times New Roman" w:hAnsi="Times New Roman"/>
          <w:sz w:val="24"/>
        </w:rPr>
        <w:t xml:space="preserve">залишати без нагляду </w:t>
      </w:r>
      <w:proofErr w:type="gramStart"/>
      <w:r>
        <w:rPr>
          <w:rFonts w:ascii="Times New Roman" w:eastAsia="Times New Roman" w:hAnsi="Times New Roman"/>
          <w:sz w:val="24"/>
        </w:rPr>
        <w:t>вв</w:t>
      </w:r>
      <w:proofErr w:type="gramEnd"/>
      <w:r>
        <w:rPr>
          <w:rFonts w:ascii="Times New Roman" w:eastAsia="Times New Roman" w:hAnsi="Times New Roman"/>
          <w:sz w:val="24"/>
        </w:rPr>
        <w:t>імкнені в мережу електроприлади.</w:t>
      </w:r>
    </w:p>
    <w:p w:rsidR="0022496A" w:rsidRDefault="0022496A" w:rsidP="00B1665C">
      <w:pPr>
        <w:numPr>
          <w:ilvl w:val="0"/>
          <w:numId w:val="12"/>
        </w:numPr>
        <w:tabs>
          <w:tab w:val="left" w:pos="1122"/>
        </w:tabs>
        <w:ind w:left="2" w:firstLine="718"/>
        <w:jc w:val="both"/>
        <w:rPr>
          <w:rFonts w:ascii="Times New Roman" w:eastAsia="Times New Roman" w:hAnsi="Times New Roman"/>
          <w:sz w:val="24"/>
        </w:rPr>
      </w:pPr>
      <w:r>
        <w:rPr>
          <w:rFonts w:ascii="Times New Roman" w:eastAsia="Times New Roman" w:hAnsi="Times New Roman"/>
          <w:sz w:val="24"/>
        </w:rPr>
        <w:t>Вогневі та зварювальні роботи можуть виконуватися тільки з письмового дозволу</w:t>
      </w:r>
      <w:r w:rsidR="001D36C9">
        <w:rPr>
          <w:rFonts w:ascii="Times New Roman" w:eastAsia="Times New Roman" w:hAnsi="Times New Roman"/>
          <w:sz w:val="24"/>
          <w:lang w:val="uk-UA"/>
        </w:rPr>
        <w:t xml:space="preserve"> директора</w:t>
      </w:r>
      <w:r>
        <w:rPr>
          <w:rFonts w:ascii="Times New Roman" w:eastAsia="Times New Roman" w:hAnsi="Times New Roman"/>
          <w:sz w:val="24"/>
        </w:rPr>
        <w:t xml:space="preserve"> з оформленням наряду-допуску. </w:t>
      </w:r>
      <w:proofErr w:type="gramStart"/>
      <w:r>
        <w:rPr>
          <w:rFonts w:ascii="Times New Roman" w:eastAsia="Times New Roman" w:hAnsi="Times New Roman"/>
          <w:sz w:val="24"/>
        </w:rPr>
        <w:t>Ц</w:t>
      </w:r>
      <w:proofErr w:type="gramEnd"/>
      <w:r>
        <w:rPr>
          <w:rFonts w:ascii="Times New Roman" w:eastAsia="Times New Roman" w:hAnsi="Times New Roman"/>
          <w:sz w:val="24"/>
        </w:rPr>
        <w:t>і роботи мають проводитися згідно з вимогами «Правил пожежної безпеки в Україні» під час проведення зварювальних та інших вогневих робіт і розділу VІІ »Правил пожежної безпеки в Україні».</w:t>
      </w:r>
    </w:p>
    <w:p w:rsidR="0022496A" w:rsidRDefault="0022496A" w:rsidP="00B1665C">
      <w:pPr>
        <w:numPr>
          <w:ilvl w:val="0"/>
          <w:numId w:val="12"/>
        </w:numPr>
        <w:tabs>
          <w:tab w:val="left" w:pos="1092"/>
        </w:tabs>
        <w:ind w:left="2" w:firstLine="718"/>
        <w:rPr>
          <w:rFonts w:ascii="Times New Roman" w:eastAsia="Times New Roman" w:hAnsi="Times New Roman"/>
          <w:sz w:val="24"/>
        </w:rPr>
      </w:pPr>
      <w:r>
        <w:rPr>
          <w:rFonts w:ascii="Times New Roman" w:eastAsia="Times New Roman" w:hAnsi="Times New Roman"/>
          <w:sz w:val="24"/>
        </w:rPr>
        <w:t>Користуватися прасками</w:t>
      </w:r>
      <w:r w:rsidR="00B55B30">
        <w:rPr>
          <w:rFonts w:ascii="Times New Roman" w:eastAsia="Times New Roman" w:hAnsi="Times New Roman"/>
          <w:sz w:val="24"/>
          <w:lang w:val="uk-UA"/>
        </w:rPr>
        <w:t xml:space="preserve"> в ліцеї</w:t>
      </w:r>
      <w:r w:rsidR="001D36C9">
        <w:rPr>
          <w:rFonts w:ascii="Times New Roman" w:eastAsia="Times New Roman" w:hAnsi="Times New Roman"/>
          <w:sz w:val="24"/>
          <w:lang w:val="uk-UA"/>
        </w:rPr>
        <w:t xml:space="preserve"> </w:t>
      </w:r>
      <w:r>
        <w:rPr>
          <w:rFonts w:ascii="Times New Roman" w:eastAsia="Times New Roman" w:hAnsi="Times New Roman"/>
          <w:sz w:val="24"/>
        </w:rPr>
        <w:t xml:space="preserve"> дозволяється лише в спеціально відведених приміщеннях </w:t>
      </w:r>
      <w:proofErr w:type="gramStart"/>
      <w:r>
        <w:rPr>
          <w:rFonts w:ascii="Times New Roman" w:eastAsia="Times New Roman" w:hAnsi="Times New Roman"/>
          <w:sz w:val="24"/>
        </w:rPr>
        <w:t>п</w:t>
      </w:r>
      <w:proofErr w:type="gramEnd"/>
      <w:r>
        <w:rPr>
          <w:rFonts w:ascii="Times New Roman" w:eastAsia="Times New Roman" w:hAnsi="Times New Roman"/>
          <w:sz w:val="24"/>
        </w:rPr>
        <w:t>ід наглядом відповідального працівника .</w:t>
      </w:r>
    </w:p>
    <w:p w:rsidR="0022496A" w:rsidRDefault="001D36C9" w:rsidP="00B1665C">
      <w:pPr>
        <w:numPr>
          <w:ilvl w:val="0"/>
          <w:numId w:val="12"/>
        </w:numPr>
        <w:tabs>
          <w:tab w:val="left" w:pos="1089"/>
        </w:tabs>
        <w:ind w:left="2" w:firstLine="718"/>
        <w:rPr>
          <w:rFonts w:ascii="Times New Roman" w:eastAsia="Times New Roman" w:hAnsi="Times New Roman"/>
          <w:sz w:val="24"/>
        </w:rPr>
      </w:pPr>
      <w:r>
        <w:rPr>
          <w:rFonts w:ascii="Times New Roman" w:eastAsia="Times New Roman" w:hAnsi="Times New Roman"/>
          <w:sz w:val="24"/>
        </w:rPr>
        <w:t>Усі буді</w:t>
      </w:r>
      <w:proofErr w:type="gramStart"/>
      <w:r>
        <w:rPr>
          <w:rFonts w:ascii="Times New Roman" w:eastAsia="Times New Roman" w:hAnsi="Times New Roman"/>
          <w:sz w:val="24"/>
        </w:rPr>
        <w:t>вл</w:t>
      </w:r>
      <w:proofErr w:type="gramEnd"/>
      <w:r>
        <w:rPr>
          <w:rFonts w:ascii="Times New Roman" w:eastAsia="Times New Roman" w:hAnsi="Times New Roman"/>
          <w:sz w:val="24"/>
        </w:rPr>
        <w:t xml:space="preserve">і і приміщення </w:t>
      </w:r>
      <w:r w:rsidR="00B55B30">
        <w:rPr>
          <w:rFonts w:ascii="Times New Roman" w:eastAsia="Times New Roman" w:hAnsi="Times New Roman"/>
          <w:sz w:val="24"/>
          <w:lang w:val="uk-UA"/>
        </w:rPr>
        <w:t xml:space="preserve">ліцею </w:t>
      </w:r>
      <w:r w:rsidR="0022496A">
        <w:rPr>
          <w:rFonts w:ascii="Times New Roman" w:eastAsia="Times New Roman" w:hAnsi="Times New Roman"/>
          <w:sz w:val="24"/>
        </w:rPr>
        <w:t>мають бути забезпечені первинними засобами пожежогасіння.</w:t>
      </w:r>
    </w:p>
    <w:p w:rsidR="0022496A" w:rsidRDefault="0022496A" w:rsidP="00B1665C">
      <w:pPr>
        <w:numPr>
          <w:ilvl w:val="0"/>
          <w:numId w:val="12"/>
        </w:numPr>
        <w:tabs>
          <w:tab w:val="left" w:pos="1170"/>
        </w:tabs>
        <w:ind w:left="2" w:firstLine="718"/>
        <w:jc w:val="both"/>
        <w:rPr>
          <w:rFonts w:ascii="Times New Roman" w:eastAsia="Times New Roman" w:hAnsi="Times New Roman"/>
          <w:sz w:val="24"/>
        </w:rPr>
      </w:pPr>
      <w:proofErr w:type="gramStart"/>
      <w:r>
        <w:rPr>
          <w:rFonts w:ascii="Times New Roman" w:eastAsia="Times New Roman" w:hAnsi="Times New Roman"/>
          <w:sz w:val="24"/>
        </w:rPr>
        <w:t>П</w:t>
      </w:r>
      <w:proofErr w:type="gramEnd"/>
      <w:r>
        <w:rPr>
          <w:rFonts w:ascii="Times New Roman" w:eastAsia="Times New Roman" w:hAnsi="Times New Roman"/>
          <w:sz w:val="24"/>
        </w:rPr>
        <w:t xml:space="preserve">ісля закінчення занять у групах, класах, кабінетах, лабораторіях, аудиторіях, майстернях, інших приміщеннях </w:t>
      </w:r>
      <w:r w:rsidR="001D36C9">
        <w:rPr>
          <w:rFonts w:ascii="Times New Roman" w:eastAsia="Times New Roman" w:hAnsi="Times New Roman"/>
          <w:sz w:val="24"/>
          <w:lang w:val="uk-UA"/>
        </w:rPr>
        <w:t>вчителі, вихователі</w:t>
      </w:r>
      <w:r>
        <w:rPr>
          <w:rFonts w:ascii="Times New Roman" w:eastAsia="Times New Roman" w:hAnsi="Times New Roman"/>
          <w:sz w:val="24"/>
        </w:rPr>
        <w:t xml:space="preserve">, лаборанти та інші працівники </w:t>
      </w:r>
      <w:r w:rsidR="00B55B30">
        <w:rPr>
          <w:rFonts w:ascii="Times New Roman" w:eastAsia="Times New Roman" w:hAnsi="Times New Roman"/>
          <w:sz w:val="24"/>
          <w:lang w:val="uk-UA"/>
        </w:rPr>
        <w:t xml:space="preserve">ліцею </w:t>
      </w:r>
      <w:r>
        <w:rPr>
          <w:rFonts w:ascii="Times New Roman" w:eastAsia="Times New Roman" w:hAnsi="Times New Roman"/>
          <w:sz w:val="24"/>
        </w:rPr>
        <w:t>повинні оглянути приміщення, усунути виявлені недоліки і зачинити приміщення, знеструмивши електромережу.</w:t>
      </w:r>
    </w:p>
    <w:p w:rsidR="0022496A" w:rsidRDefault="0022496A" w:rsidP="00B1665C">
      <w:pPr>
        <w:rPr>
          <w:rFonts w:ascii="Times New Roman" w:eastAsia="Times New Roman" w:hAnsi="Times New Roman"/>
        </w:rPr>
      </w:pPr>
      <w:bookmarkStart w:id="3" w:name="page6"/>
      <w:bookmarkEnd w:id="3"/>
    </w:p>
    <w:p w:rsidR="0022496A" w:rsidRDefault="0022496A" w:rsidP="00B1665C">
      <w:pPr>
        <w:numPr>
          <w:ilvl w:val="0"/>
          <w:numId w:val="13"/>
        </w:numPr>
        <w:tabs>
          <w:tab w:val="left" w:pos="422"/>
        </w:tabs>
        <w:ind w:left="422" w:hanging="250"/>
        <w:rPr>
          <w:rFonts w:ascii="Times New Roman" w:eastAsia="Times New Roman" w:hAnsi="Times New Roman"/>
          <w:b/>
          <w:sz w:val="24"/>
        </w:rPr>
      </w:pPr>
      <w:r>
        <w:rPr>
          <w:rFonts w:ascii="Times New Roman" w:eastAsia="Times New Roman" w:hAnsi="Times New Roman"/>
          <w:b/>
          <w:sz w:val="24"/>
        </w:rPr>
        <w:t>ЗАГАЛЬНІ ВИМОГИ ПОЖЕЖНОЇ БЕЗПЕКИ ДО ІНЖЕНЕРНОГО ОБЛАДНАННЯ</w:t>
      </w:r>
    </w:p>
    <w:p w:rsidR="0022496A" w:rsidRDefault="0022496A" w:rsidP="00B1665C">
      <w:pPr>
        <w:rPr>
          <w:rFonts w:ascii="Times New Roman" w:eastAsia="Times New Roman" w:hAnsi="Times New Roman"/>
          <w:b/>
          <w:sz w:val="24"/>
        </w:rPr>
      </w:pPr>
    </w:p>
    <w:p w:rsidR="0022496A" w:rsidRDefault="0022496A" w:rsidP="00B1665C">
      <w:pPr>
        <w:numPr>
          <w:ilvl w:val="1"/>
          <w:numId w:val="13"/>
        </w:numPr>
        <w:tabs>
          <w:tab w:val="left" w:pos="1083"/>
        </w:tabs>
        <w:ind w:left="2" w:firstLine="718"/>
        <w:jc w:val="both"/>
        <w:rPr>
          <w:rFonts w:ascii="Times New Roman" w:eastAsia="Times New Roman" w:hAnsi="Times New Roman"/>
          <w:sz w:val="24"/>
        </w:rPr>
      </w:pPr>
      <w:proofErr w:type="gramStart"/>
      <w:r>
        <w:rPr>
          <w:rFonts w:ascii="Times New Roman" w:eastAsia="Times New Roman" w:hAnsi="Times New Roman"/>
          <w:sz w:val="24"/>
        </w:rPr>
        <w:t>Системи опалення, вентиляції та установки кондиціонування повітря повинні відповідати вимогам ДБН В.2.5-67:2013 “Опалення, вентиляція та кондиціонування” (далі -</w:t>
      </w:r>
      <w:proofErr w:type="gramEnd"/>
    </w:p>
    <w:p w:rsidR="0022496A" w:rsidRDefault="0022496A" w:rsidP="00B1665C">
      <w:pPr>
        <w:ind w:left="2"/>
        <w:rPr>
          <w:rFonts w:ascii="Times New Roman" w:eastAsia="Times New Roman" w:hAnsi="Times New Roman"/>
          <w:sz w:val="24"/>
        </w:rPr>
      </w:pPr>
      <w:proofErr w:type="gramStart"/>
      <w:r>
        <w:rPr>
          <w:rFonts w:ascii="Times New Roman" w:eastAsia="Times New Roman" w:hAnsi="Times New Roman"/>
          <w:sz w:val="24"/>
        </w:rPr>
        <w:t>ДБН В.2.5-67:2013).</w:t>
      </w:r>
      <w:proofErr w:type="gramEnd"/>
    </w:p>
    <w:p w:rsidR="0022496A" w:rsidRDefault="0022496A" w:rsidP="00B1665C">
      <w:pPr>
        <w:numPr>
          <w:ilvl w:val="1"/>
          <w:numId w:val="13"/>
        </w:numPr>
        <w:tabs>
          <w:tab w:val="left" w:pos="968"/>
        </w:tabs>
        <w:ind w:left="2" w:firstLine="718"/>
        <w:jc w:val="both"/>
        <w:rPr>
          <w:rFonts w:ascii="Times New Roman" w:eastAsia="Times New Roman" w:hAnsi="Times New Roman"/>
          <w:sz w:val="24"/>
        </w:rPr>
      </w:pPr>
      <w:r>
        <w:rPr>
          <w:rFonts w:ascii="Times New Roman" w:eastAsia="Times New Roman" w:hAnsi="Times New Roman"/>
          <w:sz w:val="24"/>
        </w:rPr>
        <w:t>Перед початком опалювального сезону теплові мережі</w:t>
      </w:r>
      <w:r w:rsidR="00B55B30">
        <w:rPr>
          <w:rFonts w:ascii="Times New Roman" w:eastAsia="Times New Roman" w:hAnsi="Times New Roman"/>
          <w:sz w:val="24"/>
          <w:lang w:val="uk-UA"/>
        </w:rPr>
        <w:t xml:space="preserve"> ліцею</w:t>
      </w:r>
      <w:r w:rsidR="001D36C9">
        <w:rPr>
          <w:rFonts w:ascii="Times New Roman" w:eastAsia="Times New Roman" w:hAnsi="Times New Roman"/>
          <w:sz w:val="24"/>
          <w:lang w:val="uk-UA"/>
        </w:rPr>
        <w:t xml:space="preserve"> </w:t>
      </w:r>
      <w:r w:rsidR="001D36C9">
        <w:rPr>
          <w:rFonts w:ascii="Times New Roman" w:eastAsia="Times New Roman" w:hAnsi="Times New Roman"/>
          <w:sz w:val="24"/>
        </w:rPr>
        <w:t xml:space="preserve"> </w:t>
      </w:r>
      <w:r>
        <w:rPr>
          <w:rFonts w:ascii="Times New Roman" w:eastAsia="Times New Roman" w:hAnsi="Times New Roman"/>
          <w:sz w:val="24"/>
        </w:rPr>
        <w:t xml:space="preserve"> повинні бути ретельно перевірені та відремонтовані. Результати перевірок фіксуються у спеціальному журналі із зазначенням дати, </w:t>
      </w:r>
      <w:proofErr w:type="gramStart"/>
      <w:r>
        <w:rPr>
          <w:rFonts w:ascii="Times New Roman" w:eastAsia="Times New Roman" w:hAnsi="Times New Roman"/>
          <w:sz w:val="24"/>
        </w:rPr>
        <w:t>пр</w:t>
      </w:r>
      <w:proofErr w:type="gramEnd"/>
      <w:r>
        <w:rPr>
          <w:rFonts w:ascii="Times New Roman" w:eastAsia="Times New Roman" w:hAnsi="Times New Roman"/>
          <w:sz w:val="24"/>
        </w:rPr>
        <w:t xml:space="preserve">ізвища особи, яка здійснювала перевірку, та її підпису. </w:t>
      </w:r>
    </w:p>
    <w:p w:rsidR="0022496A" w:rsidRPr="003F584D" w:rsidRDefault="0022496A" w:rsidP="00B1665C">
      <w:pPr>
        <w:numPr>
          <w:ilvl w:val="1"/>
          <w:numId w:val="13"/>
        </w:numPr>
        <w:tabs>
          <w:tab w:val="left" w:pos="998"/>
        </w:tabs>
        <w:ind w:left="2" w:firstLine="718"/>
        <w:rPr>
          <w:rFonts w:ascii="Times New Roman" w:eastAsia="Times New Roman" w:hAnsi="Times New Roman"/>
          <w:sz w:val="24"/>
          <w:lang w:val="uk-UA"/>
        </w:rPr>
      </w:pPr>
      <w:r w:rsidRPr="003F584D">
        <w:rPr>
          <w:rFonts w:ascii="Times New Roman" w:eastAsia="Times New Roman" w:hAnsi="Times New Roman"/>
          <w:sz w:val="24"/>
          <w:lang w:val="uk-UA"/>
        </w:rPr>
        <w:lastRenderedPageBreak/>
        <w:t>Експлуатація вентиляційних систем здійснюється відповідно до пункту 2 розділу І</w:t>
      </w:r>
      <w:r>
        <w:rPr>
          <w:rFonts w:ascii="Times New Roman" w:eastAsia="Times New Roman" w:hAnsi="Times New Roman"/>
          <w:sz w:val="24"/>
        </w:rPr>
        <w:t>V</w:t>
      </w:r>
      <w:r w:rsidRPr="003F584D">
        <w:rPr>
          <w:rFonts w:ascii="Times New Roman" w:eastAsia="Times New Roman" w:hAnsi="Times New Roman"/>
          <w:sz w:val="24"/>
          <w:lang w:val="uk-UA"/>
        </w:rPr>
        <w:t xml:space="preserve"> «Правил пожежної безпеки в Україні».</w:t>
      </w:r>
    </w:p>
    <w:p w:rsidR="0022496A" w:rsidRPr="003F584D" w:rsidRDefault="0022496A" w:rsidP="00B1665C">
      <w:pPr>
        <w:numPr>
          <w:ilvl w:val="1"/>
          <w:numId w:val="13"/>
        </w:numPr>
        <w:tabs>
          <w:tab w:val="left" w:pos="1154"/>
        </w:tabs>
        <w:ind w:left="2" w:firstLine="718"/>
        <w:jc w:val="both"/>
        <w:rPr>
          <w:rFonts w:ascii="Times New Roman" w:eastAsia="Times New Roman" w:hAnsi="Times New Roman"/>
          <w:sz w:val="24"/>
          <w:lang w:val="uk-UA"/>
        </w:rPr>
      </w:pPr>
      <w:bookmarkStart w:id="4" w:name="page7"/>
      <w:bookmarkEnd w:id="4"/>
      <w:r w:rsidRPr="003F584D">
        <w:rPr>
          <w:rFonts w:ascii="Times New Roman" w:eastAsia="Times New Roman" w:hAnsi="Times New Roman"/>
          <w:sz w:val="24"/>
          <w:lang w:val="uk-UA"/>
        </w:rPr>
        <w:t>Експуатація холодильного обладнання та побутових кондиціонерів здійснюється згідно з пунктом 2 розділу І</w:t>
      </w:r>
      <w:r>
        <w:rPr>
          <w:rFonts w:ascii="Times New Roman" w:eastAsia="Times New Roman" w:hAnsi="Times New Roman"/>
          <w:sz w:val="24"/>
        </w:rPr>
        <w:t>V</w:t>
      </w:r>
      <w:r w:rsidRPr="003F584D">
        <w:rPr>
          <w:rFonts w:ascii="Times New Roman" w:eastAsia="Times New Roman" w:hAnsi="Times New Roman"/>
          <w:sz w:val="24"/>
          <w:lang w:val="uk-UA"/>
        </w:rPr>
        <w:t xml:space="preserve"> «Правил пожежної безпеки в Україні» та вимог інструкції виробника.</w:t>
      </w:r>
    </w:p>
    <w:p w:rsidR="0022496A" w:rsidRPr="003F584D" w:rsidRDefault="0022496A" w:rsidP="00B1665C">
      <w:pPr>
        <w:numPr>
          <w:ilvl w:val="1"/>
          <w:numId w:val="13"/>
        </w:numPr>
        <w:tabs>
          <w:tab w:val="left" w:pos="1158"/>
        </w:tabs>
        <w:ind w:left="2" w:firstLine="718"/>
        <w:jc w:val="both"/>
        <w:rPr>
          <w:rFonts w:ascii="Times New Roman" w:eastAsia="Times New Roman" w:hAnsi="Times New Roman"/>
          <w:sz w:val="24"/>
          <w:lang w:val="uk-UA"/>
        </w:rPr>
      </w:pPr>
      <w:r w:rsidRPr="003F584D">
        <w:rPr>
          <w:rFonts w:ascii="Times New Roman" w:eastAsia="Times New Roman" w:hAnsi="Times New Roman"/>
          <w:sz w:val="24"/>
          <w:lang w:val="uk-UA"/>
        </w:rPr>
        <w:t xml:space="preserve">Експлуатація систем централізованого водовідведення (каналізація) </w:t>
      </w:r>
      <w:r w:rsidR="00B55B30">
        <w:rPr>
          <w:rFonts w:ascii="Times New Roman" w:eastAsia="Times New Roman" w:hAnsi="Times New Roman"/>
          <w:sz w:val="24"/>
          <w:lang w:val="uk-UA"/>
        </w:rPr>
        <w:t xml:space="preserve">ліцею </w:t>
      </w:r>
      <w:r w:rsidRPr="003F584D">
        <w:rPr>
          <w:rFonts w:ascii="Times New Roman" w:eastAsia="Times New Roman" w:hAnsi="Times New Roman"/>
          <w:sz w:val="24"/>
          <w:lang w:val="uk-UA"/>
        </w:rPr>
        <w:t>повинна здійснюватися відповідно до вимог пункту 3 розділу І</w:t>
      </w:r>
      <w:r>
        <w:rPr>
          <w:rFonts w:ascii="Times New Roman" w:eastAsia="Times New Roman" w:hAnsi="Times New Roman"/>
          <w:sz w:val="24"/>
        </w:rPr>
        <w:t>V</w:t>
      </w:r>
      <w:r w:rsidRPr="003F584D">
        <w:rPr>
          <w:rFonts w:ascii="Times New Roman" w:eastAsia="Times New Roman" w:hAnsi="Times New Roman"/>
          <w:sz w:val="24"/>
          <w:lang w:val="uk-UA"/>
        </w:rPr>
        <w:t xml:space="preserve"> «Правил пожежної безпеки в Україні».</w:t>
      </w:r>
    </w:p>
    <w:p w:rsidR="0022496A" w:rsidRPr="003F584D" w:rsidRDefault="0022496A" w:rsidP="00B1665C">
      <w:pPr>
        <w:rPr>
          <w:rFonts w:ascii="Times New Roman" w:eastAsia="Times New Roman" w:hAnsi="Times New Roman"/>
          <w:sz w:val="24"/>
          <w:lang w:val="uk-UA"/>
        </w:rPr>
      </w:pPr>
    </w:p>
    <w:p w:rsidR="0022496A" w:rsidRDefault="0022496A" w:rsidP="00B1665C">
      <w:pPr>
        <w:numPr>
          <w:ilvl w:val="2"/>
          <w:numId w:val="13"/>
        </w:numPr>
        <w:tabs>
          <w:tab w:val="left" w:pos="3522"/>
        </w:tabs>
        <w:ind w:left="3522" w:hanging="232"/>
        <w:rPr>
          <w:rFonts w:ascii="Times New Roman" w:eastAsia="Times New Roman" w:hAnsi="Times New Roman"/>
          <w:b/>
          <w:sz w:val="24"/>
        </w:rPr>
      </w:pPr>
      <w:r>
        <w:rPr>
          <w:rFonts w:ascii="Times New Roman" w:eastAsia="Times New Roman" w:hAnsi="Times New Roman"/>
          <w:b/>
          <w:sz w:val="24"/>
        </w:rPr>
        <w:t>ЕЛЕКТРОУСТАНОВКИ</w:t>
      </w:r>
    </w:p>
    <w:p w:rsidR="0022496A" w:rsidRDefault="0022496A" w:rsidP="00B1665C">
      <w:pPr>
        <w:rPr>
          <w:rFonts w:ascii="Times New Roman" w:eastAsia="Times New Roman" w:hAnsi="Times New Roman"/>
          <w:b/>
          <w:sz w:val="24"/>
        </w:rPr>
      </w:pPr>
    </w:p>
    <w:p w:rsidR="0022496A" w:rsidRPr="003F584D" w:rsidRDefault="0022496A" w:rsidP="00B1665C">
      <w:pPr>
        <w:numPr>
          <w:ilvl w:val="1"/>
          <w:numId w:val="14"/>
        </w:numPr>
        <w:tabs>
          <w:tab w:val="left" w:pos="977"/>
        </w:tabs>
        <w:ind w:firstLine="720"/>
        <w:jc w:val="both"/>
        <w:rPr>
          <w:rFonts w:ascii="Times New Roman" w:eastAsia="Times New Roman" w:hAnsi="Times New Roman"/>
          <w:sz w:val="24"/>
        </w:rPr>
      </w:pPr>
      <w:proofErr w:type="gramStart"/>
      <w:r>
        <w:rPr>
          <w:rFonts w:ascii="Times New Roman" w:eastAsia="Times New Roman" w:hAnsi="Times New Roman"/>
          <w:sz w:val="24"/>
        </w:rPr>
        <w:t xml:space="preserve">Електричні мережі та електрообладнання, що використовуються в </w:t>
      </w:r>
      <w:r w:rsidR="004D5D89">
        <w:rPr>
          <w:rFonts w:ascii="Times New Roman" w:eastAsia="Times New Roman" w:hAnsi="Times New Roman"/>
          <w:sz w:val="24"/>
          <w:lang w:val="uk-UA"/>
        </w:rPr>
        <w:t xml:space="preserve">ліцеї </w:t>
      </w:r>
      <w:r>
        <w:rPr>
          <w:rFonts w:ascii="Times New Roman" w:eastAsia="Times New Roman" w:hAnsi="Times New Roman"/>
          <w:sz w:val="24"/>
        </w:rPr>
        <w:t>та їх експлуатація повинні відповідати вимогам Правил улаштування електроустановок (далі - ПУЕ) та Правил технічної експлуатації електроустановок споживачів, затверджених наказом Міністерства палива та енергетики України від 25 липня 2006 року № 258, зареєстрованих в Міністерстві юстиції України 25 жовтня 2006</w:t>
      </w:r>
      <w:proofErr w:type="gramEnd"/>
      <w:r>
        <w:rPr>
          <w:rFonts w:ascii="Times New Roman" w:eastAsia="Times New Roman" w:hAnsi="Times New Roman"/>
          <w:sz w:val="24"/>
        </w:rPr>
        <w:t xml:space="preserve"> року за № 1143/13017 (зі змінами) (далі - ПТЕ), Правил безпечної експлуатації електроустановок споживачів, затверджених наказом Комітету по нагляду за охороною праці Міністерства праці та </w:t>
      </w:r>
      <w:proofErr w:type="gramStart"/>
      <w:r>
        <w:rPr>
          <w:rFonts w:ascii="Times New Roman" w:eastAsia="Times New Roman" w:hAnsi="Times New Roman"/>
          <w:sz w:val="24"/>
        </w:rPr>
        <w:t>соц</w:t>
      </w:r>
      <w:proofErr w:type="gramEnd"/>
      <w:r>
        <w:rPr>
          <w:rFonts w:ascii="Times New Roman" w:eastAsia="Times New Roman" w:hAnsi="Times New Roman"/>
          <w:sz w:val="24"/>
        </w:rPr>
        <w:t>іальної політики України від 09 січня 1998 року № 4, зареєстрованих у Міністерстві юстиції України 10 лютого 1998 року за</w:t>
      </w:r>
      <w:r w:rsidR="003F584D">
        <w:rPr>
          <w:rFonts w:ascii="Times New Roman" w:eastAsia="Times New Roman" w:hAnsi="Times New Roman"/>
          <w:sz w:val="24"/>
          <w:lang w:val="uk-UA"/>
        </w:rPr>
        <w:t xml:space="preserve"> № </w:t>
      </w:r>
      <w:r w:rsidRPr="003F584D">
        <w:rPr>
          <w:rFonts w:ascii="Times New Roman" w:eastAsia="Times New Roman" w:hAnsi="Times New Roman"/>
          <w:sz w:val="24"/>
        </w:rPr>
        <w:t>93/2533.</w:t>
      </w:r>
    </w:p>
    <w:p w:rsidR="00B1665C" w:rsidRPr="00B1665C" w:rsidRDefault="00B55B30" w:rsidP="00B1665C">
      <w:pPr>
        <w:numPr>
          <w:ilvl w:val="1"/>
          <w:numId w:val="15"/>
        </w:numPr>
        <w:tabs>
          <w:tab w:val="left" w:pos="984"/>
        </w:tabs>
        <w:ind w:left="2" w:firstLine="718"/>
        <w:jc w:val="both"/>
        <w:rPr>
          <w:rFonts w:ascii="Times New Roman" w:eastAsia="Times New Roman" w:hAnsi="Times New Roman"/>
          <w:sz w:val="24"/>
        </w:rPr>
      </w:pPr>
      <w:r>
        <w:rPr>
          <w:rFonts w:ascii="Times New Roman" w:eastAsia="Times New Roman" w:hAnsi="Times New Roman"/>
          <w:sz w:val="24"/>
          <w:lang w:val="uk-UA"/>
        </w:rPr>
        <w:t xml:space="preserve">Начальник ліцею </w:t>
      </w:r>
      <w:r w:rsidR="0022496A">
        <w:rPr>
          <w:rFonts w:ascii="Times New Roman" w:eastAsia="Times New Roman" w:hAnsi="Times New Roman"/>
          <w:sz w:val="24"/>
        </w:rPr>
        <w:t>зобов’язаний забезпечити своєчасне обслуговування та технічну експлуатацію електрообладнання і електромереж, проведення профілактичних оглядів, планово-попереджувальних ремонтів відповідно до вимог документів, зазначених у пункті 1 розділу V цієї Інструкції, та своєчасно усувати виявлені недоліки.</w:t>
      </w:r>
    </w:p>
    <w:p w:rsidR="0022496A" w:rsidRPr="00B1665C" w:rsidRDefault="0022496A" w:rsidP="00B1665C">
      <w:pPr>
        <w:numPr>
          <w:ilvl w:val="1"/>
          <w:numId w:val="15"/>
        </w:numPr>
        <w:tabs>
          <w:tab w:val="left" w:pos="984"/>
        </w:tabs>
        <w:ind w:left="2" w:firstLine="718"/>
        <w:jc w:val="both"/>
        <w:rPr>
          <w:rFonts w:ascii="Times New Roman" w:eastAsia="Times New Roman" w:hAnsi="Times New Roman"/>
          <w:sz w:val="24"/>
          <w:lang w:val="uk-UA"/>
        </w:rPr>
      </w:pPr>
      <w:r w:rsidRPr="00B1665C">
        <w:rPr>
          <w:rFonts w:ascii="Times New Roman" w:eastAsia="Times New Roman" w:hAnsi="Times New Roman"/>
          <w:sz w:val="24"/>
          <w:lang w:val="uk-UA"/>
        </w:rPr>
        <w:t xml:space="preserve">Усі роботи в </w:t>
      </w:r>
      <w:r w:rsidR="00B55B30">
        <w:rPr>
          <w:rFonts w:ascii="Times New Roman" w:eastAsia="Times New Roman" w:hAnsi="Times New Roman"/>
          <w:sz w:val="24"/>
          <w:lang w:val="uk-UA"/>
        </w:rPr>
        <w:t xml:space="preserve">ліцею </w:t>
      </w:r>
      <w:r w:rsidRPr="00B1665C">
        <w:rPr>
          <w:rFonts w:ascii="Times New Roman" w:eastAsia="Times New Roman" w:hAnsi="Times New Roman"/>
          <w:sz w:val="24"/>
          <w:lang w:val="uk-UA"/>
        </w:rPr>
        <w:t>повинні проводитися на справному електрообладнанні (ізоляція електропроводки, пускачі, штепселі, розетки, вимикачі та інша апаратура, заземлення, занулення тощо).</w:t>
      </w:r>
    </w:p>
    <w:p w:rsidR="0022496A" w:rsidRPr="00B55B30" w:rsidRDefault="0022496A" w:rsidP="00B1665C">
      <w:pPr>
        <w:numPr>
          <w:ilvl w:val="1"/>
          <w:numId w:val="15"/>
        </w:numPr>
        <w:tabs>
          <w:tab w:val="left" w:pos="1197"/>
        </w:tabs>
        <w:ind w:left="2" w:firstLine="718"/>
        <w:jc w:val="both"/>
        <w:rPr>
          <w:rFonts w:ascii="Times New Roman" w:eastAsia="Times New Roman" w:hAnsi="Times New Roman"/>
          <w:sz w:val="24"/>
          <w:lang w:val="uk-UA"/>
        </w:rPr>
      </w:pPr>
      <w:r w:rsidRPr="00B55B30">
        <w:rPr>
          <w:rFonts w:ascii="Times New Roman" w:eastAsia="Times New Roman" w:hAnsi="Times New Roman"/>
          <w:sz w:val="24"/>
          <w:lang w:val="uk-UA"/>
        </w:rPr>
        <w:t xml:space="preserve">Улаштування та експлуатація тимчасових електромереж в </w:t>
      </w:r>
      <w:r w:rsidR="00B55B30">
        <w:rPr>
          <w:rFonts w:ascii="Times New Roman" w:eastAsia="Times New Roman" w:hAnsi="Times New Roman"/>
          <w:sz w:val="24"/>
          <w:lang w:val="uk-UA"/>
        </w:rPr>
        <w:t xml:space="preserve">ліцеї </w:t>
      </w:r>
      <w:r w:rsidRPr="00B55B30">
        <w:rPr>
          <w:rFonts w:ascii="Times New Roman" w:eastAsia="Times New Roman" w:hAnsi="Times New Roman"/>
          <w:sz w:val="24"/>
          <w:lang w:val="uk-UA"/>
        </w:rPr>
        <w:t>забороняються. Винятком можуть бути тимчасові електромережі, які живлять ілюмінаційні установки, а також електропроводки в місцях проведення будівельних, тимчасових ремонтно-монтажних і аварійних робіт.</w:t>
      </w:r>
    </w:p>
    <w:p w:rsidR="0022496A" w:rsidRPr="00B55B30" w:rsidRDefault="0022496A" w:rsidP="00B1665C">
      <w:pPr>
        <w:numPr>
          <w:ilvl w:val="1"/>
          <w:numId w:val="15"/>
        </w:numPr>
        <w:tabs>
          <w:tab w:val="left" w:pos="1022"/>
        </w:tabs>
        <w:ind w:left="2" w:firstLine="718"/>
        <w:rPr>
          <w:rFonts w:ascii="Times New Roman" w:eastAsia="Times New Roman" w:hAnsi="Times New Roman"/>
          <w:sz w:val="24"/>
          <w:lang w:val="uk-UA"/>
        </w:rPr>
      </w:pPr>
      <w:r w:rsidRPr="00B55B30">
        <w:rPr>
          <w:rFonts w:ascii="Times New Roman" w:eastAsia="Times New Roman" w:hAnsi="Times New Roman"/>
          <w:sz w:val="24"/>
          <w:lang w:val="uk-UA"/>
        </w:rPr>
        <w:t xml:space="preserve">Експлуатація електроустановок та освітлювальної електромережі </w:t>
      </w:r>
      <w:r w:rsidR="00B55B30">
        <w:rPr>
          <w:rFonts w:ascii="Times New Roman" w:eastAsia="Times New Roman" w:hAnsi="Times New Roman"/>
          <w:sz w:val="24"/>
          <w:lang w:val="uk-UA"/>
        </w:rPr>
        <w:t xml:space="preserve">ліцею </w:t>
      </w:r>
      <w:r w:rsidRPr="00B55B30">
        <w:rPr>
          <w:rFonts w:ascii="Times New Roman" w:eastAsia="Times New Roman" w:hAnsi="Times New Roman"/>
          <w:sz w:val="24"/>
          <w:lang w:val="uk-UA"/>
        </w:rPr>
        <w:t>має відповідати вимогам пункту 1 розділу І</w:t>
      </w:r>
      <w:r>
        <w:rPr>
          <w:rFonts w:ascii="Times New Roman" w:eastAsia="Times New Roman" w:hAnsi="Times New Roman"/>
          <w:sz w:val="24"/>
        </w:rPr>
        <w:t>V</w:t>
      </w:r>
      <w:r w:rsidRPr="00B55B30">
        <w:rPr>
          <w:rFonts w:ascii="Times New Roman" w:eastAsia="Times New Roman" w:hAnsi="Times New Roman"/>
          <w:sz w:val="24"/>
          <w:lang w:val="uk-UA"/>
        </w:rPr>
        <w:t xml:space="preserve"> «Правил пожежної безпеки в Україні».</w:t>
      </w:r>
    </w:p>
    <w:p w:rsidR="0022496A" w:rsidRDefault="0022496A" w:rsidP="00B1665C">
      <w:pPr>
        <w:numPr>
          <w:ilvl w:val="1"/>
          <w:numId w:val="15"/>
        </w:numPr>
        <w:tabs>
          <w:tab w:val="left" w:pos="1185"/>
        </w:tabs>
        <w:ind w:left="2" w:firstLine="718"/>
        <w:jc w:val="both"/>
        <w:rPr>
          <w:rFonts w:ascii="Times New Roman" w:eastAsia="Times New Roman" w:hAnsi="Times New Roman"/>
          <w:sz w:val="24"/>
        </w:rPr>
      </w:pPr>
      <w:proofErr w:type="gramStart"/>
      <w:r>
        <w:rPr>
          <w:rFonts w:ascii="Times New Roman" w:eastAsia="Times New Roman" w:hAnsi="Times New Roman"/>
          <w:sz w:val="24"/>
        </w:rPr>
        <w:t>П</w:t>
      </w:r>
      <w:proofErr w:type="gramEnd"/>
      <w:r>
        <w:rPr>
          <w:rFonts w:ascii="Times New Roman" w:eastAsia="Times New Roman" w:hAnsi="Times New Roman"/>
          <w:sz w:val="24"/>
        </w:rPr>
        <w:t>ід час експлуатації електроустановок в</w:t>
      </w:r>
      <w:r w:rsidR="00B55B30">
        <w:rPr>
          <w:rFonts w:ascii="Times New Roman" w:eastAsia="Times New Roman" w:hAnsi="Times New Roman"/>
          <w:sz w:val="24"/>
          <w:lang w:val="uk-UA"/>
        </w:rPr>
        <w:t xml:space="preserve"> ліцеї</w:t>
      </w:r>
      <w:r w:rsidR="003F584D">
        <w:rPr>
          <w:rFonts w:ascii="Times New Roman" w:eastAsia="Times New Roman" w:hAnsi="Times New Roman"/>
          <w:sz w:val="24"/>
        </w:rPr>
        <w:t xml:space="preserve"> </w:t>
      </w:r>
      <w:r>
        <w:rPr>
          <w:rFonts w:ascii="Times New Roman" w:eastAsia="Times New Roman" w:hAnsi="Times New Roman"/>
          <w:sz w:val="24"/>
        </w:rPr>
        <w:t xml:space="preserve"> не дозволяється використовувати електроапаратуру та електроприлади в умовах, що не передбачені заводом-виготовлювачем.</w:t>
      </w:r>
    </w:p>
    <w:p w:rsidR="0022496A" w:rsidRDefault="0022496A" w:rsidP="00B1665C">
      <w:pPr>
        <w:numPr>
          <w:ilvl w:val="1"/>
          <w:numId w:val="15"/>
        </w:numPr>
        <w:tabs>
          <w:tab w:val="left" w:pos="1040"/>
        </w:tabs>
        <w:ind w:left="2" w:firstLine="718"/>
        <w:jc w:val="both"/>
        <w:rPr>
          <w:rFonts w:ascii="Times New Roman" w:eastAsia="Times New Roman" w:hAnsi="Times New Roman"/>
          <w:sz w:val="24"/>
        </w:rPr>
      </w:pPr>
      <w:r>
        <w:rPr>
          <w:rFonts w:ascii="Times New Roman" w:eastAsia="Times New Roman" w:hAnsi="Times New Roman"/>
          <w:sz w:val="24"/>
        </w:rPr>
        <w:t xml:space="preserve">У </w:t>
      </w:r>
      <w:proofErr w:type="gramStart"/>
      <w:r>
        <w:rPr>
          <w:rFonts w:ascii="Times New Roman" w:eastAsia="Times New Roman" w:hAnsi="Times New Roman"/>
          <w:sz w:val="24"/>
        </w:rPr>
        <w:t>вс</w:t>
      </w:r>
      <w:proofErr w:type="gramEnd"/>
      <w:r>
        <w:rPr>
          <w:rFonts w:ascii="Times New Roman" w:eastAsia="Times New Roman" w:hAnsi="Times New Roman"/>
          <w:sz w:val="24"/>
        </w:rPr>
        <w:t>іх приміщеннях (незалежно від їх призначення), які після закінчення робіт замикаються і не контролюються черговим персоналом, з усіх електроустановок та електроприладів, а також з мереж їх живлення повинна бути відключена напруга (за винятком чергового освітлення, протипожежних та охоронних установок, а також установок, що за вимогами технології працюють цілодобово).</w:t>
      </w:r>
    </w:p>
    <w:p w:rsidR="0022496A" w:rsidRDefault="0022496A" w:rsidP="00B1665C">
      <w:pPr>
        <w:numPr>
          <w:ilvl w:val="1"/>
          <w:numId w:val="15"/>
        </w:numPr>
        <w:tabs>
          <w:tab w:val="left" w:pos="1016"/>
        </w:tabs>
        <w:ind w:left="2" w:firstLine="718"/>
        <w:rPr>
          <w:rFonts w:ascii="Times New Roman" w:eastAsia="Times New Roman" w:hAnsi="Times New Roman"/>
          <w:sz w:val="24"/>
        </w:rPr>
      </w:pPr>
      <w:r>
        <w:rPr>
          <w:rFonts w:ascii="Times New Roman" w:eastAsia="Times New Roman" w:hAnsi="Times New Roman"/>
          <w:sz w:val="24"/>
        </w:rPr>
        <w:t xml:space="preserve">Не дозволяється застосування електронагрівальних приладів у пожежонебезпечних зонах складських приміщень, у </w:t>
      </w:r>
      <w:proofErr w:type="gramStart"/>
      <w:r w:rsidR="003F584D">
        <w:rPr>
          <w:rFonts w:ascii="Times New Roman" w:eastAsia="Times New Roman" w:hAnsi="Times New Roman"/>
          <w:sz w:val="24"/>
        </w:rPr>
        <w:t>арх</w:t>
      </w:r>
      <w:proofErr w:type="gramEnd"/>
      <w:r w:rsidR="003F584D">
        <w:rPr>
          <w:rFonts w:ascii="Times New Roman" w:eastAsia="Times New Roman" w:hAnsi="Times New Roman"/>
          <w:sz w:val="24"/>
        </w:rPr>
        <w:t>іві</w:t>
      </w:r>
      <w:r>
        <w:rPr>
          <w:rFonts w:ascii="Times New Roman" w:eastAsia="Times New Roman" w:hAnsi="Times New Roman"/>
          <w:sz w:val="24"/>
        </w:rPr>
        <w:t>,</w:t>
      </w:r>
      <w:r w:rsidR="003F584D">
        <w:rPr>
          <w:rFonts w:ascii="Times New Roman" w:eastAsia="Times New Roman" w:hAnsi="Times New Roman"/>
          <w:sz w:val="24"/>
        </w:rPr>
        <w:t xml:space="preserve"> музеї</w:t>
      </w:r>
      <w:r>
        <w:rPr>
          <w:rFonts w:ascii="Times New Roman" w:eastAsia="Times New Roman" w:hAnsi="Times New Roman"/>
          <w:sz w:val="24"/>
        </w:rPr>
        <w:t>,</w:t>
      </w:r>
      <w:r w:rsidR="003F584D">
        <w:rPr>
          <w:rFonts w:ascii="Times New Roman" w:eastAsia="Times New Roman" w:hAnsi="Times New Roman"/>
          <w:sz w:val="24"/>
        </w:rPr>
        <w:t xml:space="preserve"> бібліоте</w:t>
      </w:r>
      <w:r w:rsidR="003F584D">
        <w:rPr>
          <w:rFonts w:ascii="Times New Roman" w:eastAsia="Times New Roman" w:hAnsi="Times New Roman"/>
          <w:sz w:val="24"/>
          <w:lang w:val="uk-UA"/>
        </w:rPr>
        <w:t>ці</w:t>
      </w:r>
      <w:r>
        <w:rPr>
          <w:rFonts w:ascii="Times New Roman" w:eastAsia="Times New Roman" w:hAnsi="Times New Roman"/>
          <w:sz w:val="24"/>
        </w:rPr>
        <w:t>, гардеробних тощо.</w:t>
      </w:r>
    </w:p>
    <w:p w:rsidR="0022496A" w:rsidRDefault="0022496A" w:rsidP="00B1665C">
      <w:pPr>
        <w:numPr>
          <w:ilvl w:val="1"/>
          <w:numId w:val="15"/>
        </w:numPr>
        <w:tabs>
          <w:tab w:val="left" w:pos="965"/>
        </w:tabs>
        <w:ind w:left="2" w:firstLine="718"/>
        <w:rPr>
          <w:rFonts w:ascii="Times New Roman" w:eastAsia="Times New Roman" w:hAnsi="Times New Roman"/>
          <w:sz w:val="24"/>
        </w:rPr>
      </w:pPr>
      <w:proofErr w:type="gramStart"/>
      <w:r>
        <w:rPr>
          <w:rFonts w:ascii="Times New Roman" w:eastAsia="Times New Roman" w:hAnsi="Times New Roman"/>
          <w:sz w:val="24"/>
        </w:rPr>
        <w:t>Заміри</w:t>
      </w:r>
      <w:proofErr w:type="gramEnd"/>
      <w:r>
        <w:rPr>
          <w:rFonts w:ascii="Times New Roman" w:eastAsia="Times New Roman" w:hAnsi="Times New Roman"/>
          <w:sz w:val="24"/>
        </w:rPr>
        <w:t xml:space="preserve"> опору ізоляції освітлювальної та силової електромереж проводяться відповідно до пункту 1 розділу IV «Правил пожежної безпеки в Україні».</w:t>
      </w:r>
    </w:p>
    <w:p w:rsidR="0022496A" w:rsidRDefault="0022496A" w:rsidP="00B1665C">
      <w:pPr>
        <w:numPr>
          <w:ilvl w:val="1"/>
          <w:numId w:val="15"/>
        </w:numPr>
        <w:tabs>
          <w:tab w:val="left" w:pos="1107"/>
        </w:tabs>
        <w:ind w:left="2" w:firstLine="718"/>
        <w:jc w:val="both"/>
        <w:rPr>
          <w:rFonts w:ascii="Times New Roman" w:eastAsia="Times New Roman" w:hAnsi="Times New Roman"/>
          <w:sz w:val="24"/>
        </w:rPr>
      </w:pPr>
      <w:r>
        <w:rPr>
          <w:rFonts w:ascii="Times New Roman" w:eastAsia="Times New Roman" w:hAnsi="Times New Roman"/>
          <w:sz w:val="24"/>
        </w:rPr>
        <w:t xml:space="preserve">Захист будівель, споруд та зовнішніх установок від </w:t>
      </w:r>
      <w:proofErr w:type="gramStart"/>
      <w:r>
        <w:rPr>
          <w:rFonts w:ascii="Times New Roman" w:eastAsia="Times New Roman" w:hAnsi="Times New Roman"/>
          <w:sz w:val="24"/>
        </w:rPr>
        <w:t>прямого</w:t>
      </w:r>
      <w:proofErr w:type="gramEnd"/>
      <w:r>
        <w:rPr>
          <w:rFonts w:ascii="Times New Roman" w:eastAsia="Times New Roman" w:hAnsi="Times New Roman"/>
          <w:sz w:val="24"/>
        </w:rPr>
        <w:t xml:space="preserve"> попадання блискавки і вторинних її проявів має виконуватися згідно з вимогами ДСТУ Б В.2.5-38:2008 “Інженерне обладнання будинків і споруд. </w:t>
      </w:r>
      <w:proofErr w:type="gramStart"/>
      <w:r>
        <w:rPr>
          <w:rFonts w:ascii="Times New Roman" w:eastAsia="Times New Roman" w:hAnsi="Times New Roman"/>
          <w:sz w:val="24"/>
        </w:rPr>
        <w:t>Улаштування блискавкозахисту будівель і споруд” (ІЕС</w:t>
      </w:r>
      <w:proofErr w:type="gramEnd"/>
    </w:p>
    <w:p w:rsidR="0022496A" w:rsidRDefault="0022496A" w:rsidP="00B1665C">
      <w:pPr>
        <w:ind w:left="2"/>
        <w:rPr>
          <w:rFonts w:ascii="Times New Roman" w:eastAsia="Times New Roman" w:hAnsi="Times New Roman"/>
          <w:sz w:val="24"/>
        </w:rPr>
      </w:pPr>
      <w:proofErr w:type="gramStart"/>
      <w:r>
        <w:rPr>
          <w:rFonts w:ascii="Times New Roman" w:eastAsia="Times New Roman" w:hAnsi="Times New Roman"/>
          <w:sz w:val="24"/>
        </w:rPr>
        <w:t>62305:2006, NEQ).</w:t>
      </w:r>
      <w:proofErr w:type="gramEnd"/>
    </w:p>
    <w:p w:rsidR="0022496A" w:rsidRDefault="0022496A" w:rsidP="00B1665C">
      <w:pPr>
        <w:rPr>
          <w:rFonts w:ascii="Times New Roman" w:eastAsia="Times New Roman" w:hAnsi="Times New Roman"/>
        </w:rPr>
      </w:pPr>
      <w:bookmarkStart w:id="5" w:name="page8"/>
      <w:bookmarkEnd w:id="5"/>
    </w:p>
    <w:p w:rsidR="0022496A" w:rsidRDefault="0022496A" w:rsidP="00807FE6">
      <w:pPr>
        <w:numPr>
          <w:ilvl w:val="1"/>
          <w:numId w:val="16"/>
        </w:numPr>
        <w:tabs>
          <w:tab w:val="left" w:pos="805"/>
        </w:tabs>
        <w:ind w:left="540" w:right="580" w:firstLine="28"/>
        <w:jc w:val="center"/>
        <w:rPr>
          <w:rFonts w:ascii="Times New Roman" w:eastAsia="Times New Roman" w:hAnsi="Times New Roman"/>
          <w:b/>
          <w:sz w:val="24"/>
        </w:rPr>
      </w:pPr>
      <w:r>
        <w:rPr>
          <w:rFonts w:ascii="Times New Roman" w:eastAsia="Times New Roman" w:hAnsi="Times New Roman"/>
          <w:b/>
          <w:sz w:val="24"/>
        </w:rPr>
        <w:t>ВИМОГИ ДО УТРИМАННЯ ТЕХНІЧНИХ ЗАСОБІВ ПРОТИПОЖЕЖНОГО ЗАХИСТУ</w:t>
      </w:r>
    </w:p>
    <w:p w:rsidR="0022496A" w:rsidRDefault="0022496A" w:rsidP="00B1665C">
      <w:pPr>
        <w:rPr>
          <w:rFonts w:ascii="Times New Roman" w:eastAsia="Times New Roman" w:hAnsi="Times New Roman"/>
          <w:b/>
          <w:sz w:val="24"/>
        </w:rPr>
      </w:pPr>
    </w:p>
    <w:p w:rsidR="0022496A" w:rsidRDefault="00B55B30" w:rsidP="00B1665C">
      <w:pPr>
        <w:numPr>
          <w:ilvl w:val="2"/>
          <w:numId w:val="16"/>
        </w:numPr>
        <w:tabs>
          <w:tab w:val="left" w:pos="1092"/>
        </w:tabs>
        <w:ind w:left="2" w:firstLine="718"/>
        <w:jc w:val="both"/>
        <w:rPr>
          <w:rFonts w:ascii="Times New Roman" w:eastAsia="Times New Roman" w:hAnsi="Times New Roman"/>
          <w:sz w:val="24"/>
        </w:rPr>
      </w:pPr>
      <w:r>
        <w:rPr>
          <w:rFonts w:ascii="Times New Roman" w:eastAsia="Times New Roman" w:hAnsi="Times New Roman"/>
          <w:sz w:val="24"/>
          <w:lang w:val="uk-UA"/>
        </w:rPr>
        <w:t xml:space="preserve">Ліцей </w:t>
      </w:r>
      <w:r w:rsidR="0022496A">
        <w:rPr>
          <w:rFonts w:ascii="Times New Roman" w:eastAsia="Times New Roman" w:hAnsi="Times New Roman"/>
          <w:sz w:val="24"/>
        </w:rPr>
        <w:t xml:space="preserve">має бути забезпеченим зовнішнім і внутрішнім протипожежним водопостачанням згідно з вимогами будівельних норм (ДБН В.2.5-74:2013 “Водопостачання. Зовнішні мережі та споруди. Основні положення проектування” та ДБН В.2.5-64:2012 “Внутрішній водопровід та каналізація. Частина І. Проектування. </w:t>
      </w:r>
      <w:proofErr w:type="gramStart"/>
      <w:r w:rsidR="0022496A">
        <w:rPr>
          <w:rFonts w:ascii="Times New Roman" w:eastAsia="Times New Roman" w:hAnsi="Times New Roman"/>
          <w:sz w:val="24"/>
        </w:rPr>
        <w:t>Частина ІІ. Будівництво”).</w:t>
      </w:r>
      <w:proofErr w:type="gramEnd"/>
      <w:r w:rsidR="0022496A">
        <w:rPr>
          <w:rFonts w:ascii="Times New Roman" w:eastAsia="Times New Roman" w:hAnsi="Times New Roman"/>
          <w:sz w:val="24"/>
        </w:rPr>
        <w:t xml:space="preserve"> Утримання джерел зовнішнього протипожежного водопостачання, які перебувають на балансі</w:t>
      </w:r>
      <w:r>
        <w:rPr>
          <w:rFonts w:ascii="Times New Roman" w:eastAsia="Times New Roman" w:hAnsi="Times New Roman"/>
          <w:sz w:val="24"/>
          <w:lang w:val="uk-UA"/>
        </w:rPr>
        <w:t xml:space="preserve"> </w:t>
      </w:r>
      <w:r>
        <w:rPr>
          <w:rFonts w:ascii="Times New Roman" w:eastAsia="Times New Roman" w:hAnsi="Times New Roman"/>
          <w:sz w:val="24"/>
          <w:lang w:val="uk-UA"/>
        </w:rPr>
        <w:lastRenderedPageBreak/>
        <w:t>ліцею</w:t>
      </w:r>
      <w:r w:rsidR="0022496A">
        <w:rPr>
          <w:rFonts w:ascii="Times New Roman" w:eastAsia="Times New Roman" w:hAnsi="Times New Roman"/>
          <w:sz w:val="24"/>
        </w:rPr>
        <w:t xml:space="preserve">, та здійснення перевірок їхнього технічного стану здійснюються відповідно до наказу Міністерства внутрішніх справ України від 15 червня 2015 року № 696“Про затвердження Інструкції про порядок утримання, </w:t>
      </w:r>
      <w:proofErr w:type="gramStart"/>
      <w:r w:rsidR="0022496A">
        <w:rPr>
          <w:rFonts w:ascii="Times New Roman" w:eastAsia="Times New Roman" w:hAnsi="Times New Roman"/>
          <w:sz w:val="24"/>
        </w:rPr>
        <w:t>обл</w:t>
      </w:r>
      <w:proofErr w:type="gramEnd"/>
      <w:r w:rsidR="0022496A">
        <w:rPr>
          <w:rFonts w:ascii="Times New Roman" w:eastAsia="Times New Roman" w:hAnsi="Times New Roman"/>
          <w:sz w:val="24"/>
        </w:rPr>
        <w:t>іку та перевірки технічного стану джерел зовнішнього протипожежного водопостачання”, зареєстрованого в Міністерстві юстиції України 03 липня 2015 року за № 780/27225.</w:t>
      </w:r>
    </w:p>
    <w:p w:rsidR="0022496A" w:rsidRDefault="00E25CC5" w:rsidP="00B1665C">
      <w:pPr>
        <w:numPr>
          <w:ilvl w:val="2"/>
          <w:numId w:val="16"/>
        </w:numPr>
        <w:tabs>
          <w:tab w:val="left" w:pos="1026"/>
        </w:tabs>
        <w:ind w:left="2" w:firstLine="718"/>
        <w:jc w:val="both"/>
        <w:rPr>
          <w:rFonts w:ascii="Times New Roman" w:eastAsia="Times New Roman" w:hAnsi="Times New Roman"/>
          <w:sz w:val="24"/>
        </w:rPr>
      </w:pPr>
      <w:r>
        <w:rPr>
          <w:rFonts w:ascii="Times New Roman" w:eastAsia="Times New Roman" w:hAnsi="Times New Roman"/>
          <w:sz w:val="24"/>
        </w:rPr>
        <w:t>Директор л</w:t>
      </w:r>
      <w:r>
        <w:rPr>
          <w:rFonts w:ascii="Times New Roman" w:eastAsia="Times New Roman" w:hAnsi="Times New Roman"/>
          <w:sz w:val="24"/>
          <w:lang w:val="uk-UA"/>
        </w:rPr>
        <w:t>іцею</w:t>
      </w:r>
      <w:r w:rsidR="0022496A">
        <w:rPr>
          <w:rFonts w:ascii="Times New Roman" w:eastAsia="Times New Roman" w:hAnsi="Times New Roman"/>
          <w:sz w:val="24"/>
        </w:rPr>
        <w:t xml:space="preserve"> зобов’язаний забезпечити технічне обслуговування, справний стан і постійну готовність до використання систем протипожежного водопостачання, які перебувають на балансі ЗНТУ, відповідно </w:t>
      </w:r>
      <w:proofErr w:type="gramStart"/>
      <w:r w:rsidR="0022496A">
        <w:rPr>
          <w:rFonts w:ascii="Times New Roman" w:eastAsia="Times New Roman" w:hAnsi="Times New Roman"/>
          <w:sz w:val="24"/>
        </w:rPr>
        <w:t>до</w:t>
      </w:r>
      <w:proofErr w:type="gramEnd"/>
      <w:r w:rsidR="0022496A">
        <w:rPr>
          <w:rFonts w:ascii="Times New Roman" w:eastAsia="Times New Roman" w:hAnsi="Times New Roman"/>
          <w:sz w:val="24"/>
        </w:rPr>
        <w:t xml:space="preserve"> </w:t>
      </w:r>
      <w:proofErr w:type="gramStart"/>
      <w:r w:rsidR="0022496A">
        <w:rPr>
          <w:rFonts w:ascii="Times New Roman" w:eastAsia="Times New Roman" w:hAnsi="Times New Roman"/>
          <w:sz w:val="24"/>
        </w:rPr>
        <w:t>пункту</w:t>
      </w:r>
      <w:proofErr w:type="gramEnd"/>
      <w:r w:rsidR="0022496A">
        <w:rPr>
          <w:rFonts w:ascii="Times New Roman" w:eastAsia="Times New Roman" w:hAnsi="Times New Roman"/>
          <w:sz w:val="24"/>
        </w:rPr>
        <w:t xml:space="preserve"> 2 розділу V «Правил пожежної безпеки в Україні».</w:t>
      </w:r>
    </w:p>
    <w:p w:rsidR="0022496A" w:rsidRDefault="0022496A" w:rsidP="00B1665C">
      <w:pPr>
        <w:numPr>
          <w:ilvl w:val="2"/>
          <w:numId w:val="16"/>
        </w:numPr>
        <w:tabs>
          <w:tab w:val="left" w:pos="1016"/>
        </w:tabs>
        <w:ind w:left="2" w:firstLine="718"/>
        <w:jc w:val="both"/>
        <w:rPr>
          <w:rFonts w:ascii="Times New Roman" w:eastAsia="Times New Roman" w:hAnsi="Times New Roman"/>
          <w:sz w:val="24"/>
        </w:rPr>
      </w:pPr>
      <w:r>
        <w:rPr>
          <w:rFonts w:ascii="Times New Roman" w:eastAsia="Times New Roman" w:hAnsi="Times New Roman"/>
          <w:sz w:val="24"/>
        </w:rPr>
        <w:t xml:space="preserve">Мережа внутрішнього протипожежного водопроводу повинна відповідати вимогам ДБН В.2.5-64:2012 “Внутрішній водопровід та каналізація” та </w:t>
      </w:r>
      <w:proofErr w:type="gramStart"/>
      <w:r>
        <w:rPr>
          <w:rFonts w:ascii="Times New Roman" w:eastAsia="Times New Roman" w:hAnsi="Times New Roman"/>
          <w:sz w:val="24"/>
        </w:rPr>
        <w:t>п</w:t>
      </w:r>
      <w:proofErr w:type="gramEnd"/>
      <w:r>
        <w:rPr>
          <w:rFonts w:ascii="Times New Roman" w:eastAsia="Times New Roman" w:hAnsi="Times New Roman"/>
          <w:sz w:val="24"/>
        </w:rPr>
        <w:t>ідпункту 2.2 пункту 2 розділу V «Правил пожежної безпеки в Україні».</w:t>
      </w:r>
    </w:p>
    <w:p w:rsidR="0022496A" w:rsidRDefault="0022496A" w:rsidP="00B1665C">
      <w:pPr>
        <w:numPr>
          <w:ilvl w:val="2"/>
          <w:numId w:val="16"/>
        </w:numPr>
        <w:tabs>
          <w:tab w:val="left" w:pos="999"/>
        </w:tabs>
        <w:ind w:left="2" w:firstLine="718"/>
        <w:jc w:val="both"/>
        <w:rPr>
          <w:rFonts w:ascii="Times New Roman" w:eastAsia="Times New Roman" w:hAnsi="Times New Roman"/>
          <w:sz w:val="24"/>
        </w:rPr>
      </w:pPr>
      <w:r>
        <w:rPr>
          <w:rFonts w:ascii="Times New Roman" w:eastAsia="Times New Roman" w:hAnsi="Times New Roman"/>
          <w:sz w:val="24"/>
        </w:rPr>
        <w:t xml:space="preserve">Внутрішні пожежні кран-комплекти періодично, але не </w:t>
      </w:r>
      <w:proofErr w:type="gramStart"/>
      <w:r>
        <w:rPr>
          <w:rFonts w:ascii="Times New Roman" w:eastAsia="Times New Roman" w:hAnsi="Times New Roman"/>
          <w:sz w:val="24"/>
        </w:rPr>
        <w:t>р</w:t>
      </w:r>
      <w:proofErr w:type="gramEnd"/>
      <w:r>
        <w:rPr>
          <w:rFonts w:ascii="Times New Roman" w:eastAsia="Times New Roman" w:hAnsi="Times New Roman"/>
          <w:sz w:val="24"/>
        </w:rPr>
        <w:t>ідше одного разу на шість місяців, мають піддаватися технічному обслуговуванню і перевірятися на працездатність шляхом пуску води, результати перевірок реєструються у спеціальному журналі технічного обслуговування.</w:t>
      </w:r>
    </w:p>
    <w:p w:rsidR="0022496A" w:rsidRDefault="0022496A" w:rsidP="00B1665C">
      <w:pPr>
        <w:numPr>
          <w:ilvl w:val="2"/>
          <w:numId w:val="16"/>
        </w:numPr>
        <w:tabs>
          <w:tab w:val="left" w:pos="1028"/>
        </w:tabs>
        <w:ind w:left="2" w:firstLine="718"/>
        <w:jc w:val="both"/>
        <w:rPr>
          <w:rFonts w:ascii="Times New Roman" w:eastAsia="Times New Roman" w:hAnsi="Times New Roman"/>
          <w:sz w:val="24"/>
        </w:rPr>
      </w:pPr>
      <w:r>
        <w:rPr>
          <w:rFonts w:ascii="Times New Roman" w:eastAsia="Times New Roman" w:hAnsi="Times New Roman"/>
          <w:sz w:val="24"/>
        </w:rPr>
        <w:t>Кожний пожежний кран-комплект має бути укомплектований пожежним рукавом однакового з ним діаметра та стволом, кнопкою дистаційного запуску пожежних насосі</w:t>
      </w:r>
      <w:proofErr w:type="gramStart"/>
      <w:r>
        <w:rPr>
          <w:rFonts w:ascii="Times New Roman" w:eastAsia="Times New Roman" w:hAnsi="Times New Roman"/>
          <w:sz w:val="24"/>
        </w:rPr>
        <w:t>в</w:t>
      </w:r>
      <w:proofErr w:type="gramEnd"/>
      <w:r>
        <w:rPr>
          <w:rFonts w:ascii="Times New Roman" w:eastAsia="Times New Roman" w:hAnsi="Times New Roman"/>
          <w:sz w:val="24"/>
        </w:rPr>
        <w:t xml:space="preserve"> (за їх наявності), а також важелем для полегшення відкривання вентиля. Пожежні кран-комплекти повинні розміщуватись у вбудованих або навісних шафах, які мають отвори для провітрювання</w:t>
      </w:r>
    </w:p>
    <w:p w:rsidR="0022496A" w:rsidRDefault="0022496A" w:rsidP="00B1665C">
      <w:pPr>
        <w:numPr>
          <w:ilvl w:val="0"/>
          <w:numId w:val="16"/>
        </w:numPr>
        <w:tabs>
          <w:tab w:val="left" w:pos="122"/>
        </w:tabs>
        <w:ind w:left="122" w:hanging="122"/>
        <w:rPr>
          <w:rFonts w:ascii="Times New Roman" w:eastAsia="Times New Roman" w:hAnsi="Times New Roman"/>
          <w:sz w:val="24"/>
        </w:rPr>
      </w:pPr>
      <w:r>
        <w:rPr>
          <w:rFonts w:ascii="Times New Roman" w:eastAsia="Times New Roman" w:hAnsi="Times New Roman"/>
          <w:sz w:val="24"/>
        </w:rPr>
        <w:t>пристосовані для опломбування та візуального огляду ї</w:t>
      </w:r>
      <w:proofErr w:type="gramStart"/>
      <w:r>
        <w:rPr>
          <w:rFonts w:ascii="Times New Roman" w:eastAsia="Times New Roman" w:hAnsi="Times New Roman"/>
          <w:sz w:val="24"/>
        </w:rPr>
        <w:t>х</w:t>
      </w:r>
      <w:proofErr w:type="gramEnd"/>
      <w:r>
        <w:rPr>
          <w:rFonts w:ascii="Times New Roman" w:eastAsia="Times New Roman" w:hAnsi="Times New Roman"/>
          <w:sz w:val="24"/>
        </w:rPr>
        <w:t xml:space="preserve"> без розкривання.</w:t>
      </w:r>
    </w:p>
    <w:p w:rsidR="0022496A" w:rsidRDefault="0022496A" w:rsidP="00B1665C">
      <w:pPr>
        <w:ind w:left="722"/>
        <w:rPr>
          <w:rFonts w:ascii="Times New Roman" w:eastAsia="Times New Roman" w:hAnsi="Times New Roman"/>
          <w:sz w:val="24"/>
        </w:rPr>
      </w:pPr>
      <w:r>
        <w:rPr>
          <w:rFonts w:ascii="Times New Roman" w:eastAsia="Times New Roman" w:hAnsi="Times New Roman"/>
          <w:sz w:val="24"/>
        </w:rPr>
        <w:t>На дверцятах шафи пожежного крана мають бути зазначені:</w:t>
      </w:r>
    </w:p>
    <w:p w:rsidR="0022496A" w:rsidRDefault="0022496A" w:rsidP="00B1665C">
      <w:pPr>
        <w:numPr>
          <w:ilvl w:val="0"/>
          <w:numId w:val="17"/>
        </w:numPr>
        <w:tabs>
          <w:tab w:val="left" w:pos="1422"/>
        </w:tabs>
        <w:ind w:left="1422" w:hanging="702"/>
        <w:rPr>
          <w:rFonts w:ascii="Symbol" w:eastAsia="Symbol" w:hAnsi="Symbol"/>
          <w:sz w:val="24"/>
        </w:rPr>
      </w:pPr>
      <w:proofErr w:type="gramStart"/>
      <w:r>
        <w:rPr>
          <w:rFonts w:ascii="Times New Roman" w:eastAsia="Times New Roman" w:hAnsi="Times New Roman"/>
          <w:sz w:val="24"/>
        </w:rPr>
        <w:t>л</w:t>
      </w:r>
      <w:proofErr w:type="gramEnd"/>
      <w:r>
        <w:rPr>
          <w:rFonts w:ascii="Times New Roman" w:eastAsia="Times New Roman" w:hAnsi="Times New Roman"/>
          <w:sz w:val="24"/>
        </w:rPr>
        <w:t>ітерний індекс “ПК”;</w:t>
      </w:r>
    </w:p>
    <w:p w:rsidR="0022496A" w:rsidRDefault="0022496A" w:rsidP="00B1665C">
      <w:pPr>
        <w:numPr>
          <w:ilvl w:val="0"/>
          <w:numId w:val="17"/>
        </w:numPr>
        <w:tabs>
          <w:tab w:val="left" w:pos="1418"/>
        </w:tabs>
        <w:ind w:left="2" w:firstLine="718"/>
        <w:rPr>
          <w:rFonts w:ascii="Symbol" w:eastAsia="Symbol" w:hAnsi="Symbol"/>
          <w:sz w:val="24"/>
        </w:rPr>
      </w:pPr>
      <w:r>
        <w:rPr>
          <w:rFonts w:ascii="Times New Roman" w:eastAsia="Times New Roman" w:hAnsi="Times New Roman"/>
          <w:sz w:val="24"/>
        </w:rPr>
        <w:t xml:space="preserve">порядковий номер пожежного крана і номер телефону найближчого пожежно-рятувального </w:t>
      </w:r>
      <w:proofErr w:type="gramStart"/>
      <w:r>
        <w:rPr>
          <w:rFonts w:ascii="Times New Roman" w:eastAsia="Times New Roman" w:hAnsi="Times New Roman"/>
          <w:sz w:val="24"/>
        </w:rPr>
        <w:t>п</w:t>
      </w:r>
      <w:proofErr w:type="gramEnd"/>
      <w:r>
        <w:rPr>
          <w:rFonts w:ascii="Times New Roman" w:eastAsia="Times New Roman" w:hAnsi="Times New Roman"/>
          <w:sz w:val="24"/>
        </w:rPr>
        <w:t>ідрозділу.</w:t>
      </w:r>
    </w:p>
    <w:p w:rsidR="0022496A" w:rsidRDefault="0022496A" w:rsidP="00B1665C">
      <w:pPr>
        <w:ind w:left="2" w:firstLine="720"/>
        <w:jc w:val="both"/>
        <w:rPr>
          <w:rFonts w:ascii="Times New Roman" w:eastAsia="Times New Roman" w:hAnsi="Times New Roman"/>
          <w:sz w:val="24"/>
        </w:rPr>
      </w:pPr>
      <w:r>
        <w:rPr>
          <w:rFonts w:ascii="Times New Roman" w:eastAsia="Times New Roman" w:hAnsi="Times New Roman"/>
          <w:sz w:val="24"/>
        </w:rPr>
        <w:t xml:space="preserve">6. Приміщення </w:t>
      </w:r>
      <w:r w:rsidR="00B55B30">
        <w:rPr>
          <w:rFonts w:ascii="Times New Roman" w:eastAsia="Times New Roman" w:hAnsi="Times New Roman"/>
          <w:sz w:val="24"/>
          <w:lang w:val="uk-UA"/>
        </w:rPr>
        <w:t xml:space="preserve">ліцею </w:t>
      </w:r>
      <w:r>
        <w:rPr>
          <w:rFonts w:ascii="Times New Roman" w:eastAsia="Times New Roman" w:hAnsi="Times New Roman"/>
          <w:sz w:val="24"/>
        </w:rPr>
        <w:t>обладнуються СПЗ відповідно до ДБН В.2.5-56:2014 “Системи протипожежного захисту” та пункту 1 розділу V «Правил пожежної безпеки в Україні».</w:t>
      </w:r>
    </w:p>
    <w:p w:rsidR="0022496A" w:rsidRDefault="0022496A" w:rsidP="00B1665C">
      <w:pPr>
        <w:ind w:left="2" w:firstLine="720"/>
        <w:jc w:val="both"/>
        <w:rPr>
          <w:rFonts w:ascii="Times New Roman" w:eastAsia="Times New Roman" w:hAnsi="Times New Roman"/>
          <w:sz w:val="24"/>
        </w:rPr>
      </w:pPr>
      <w:r>
        <w:rPr>
          <w:rFonts w:ascii="Times New Roman" w:eastAsia="Times New Roman" w:hAnsi="Times New Roman"/>
          <w:sz w:val="24"/>
        </w:rPr>
        <w:t xml:space="preserve">7. У період виконання робіт з технічного обслуговування або ремонту, проведення яких пов’язано з відключенням СПЗ, </w:t>
      </w:r>
      <w:r w:rsidR="003F584D">
        <w:rPr>
          <w:rFonts w:ascii="Times New Roman" w:eastAsia="Times New Roman" w:hAnsi="Times New Roman"/>
          <w:sz w:val="24"/>
          <w:lang w:val="uk-UA"/>
        </w:rPr>
        <w:t xml:space="preserve">директор </w:t>
      </w:r>
      <w:r w:rsidR="00B55B30">
        <w:rPr>
          <w:rFonts w:ascii="Times New Roman" w:eastAsia="Times New Roman" w:hAnsi="Times New Roman"/>
          <w:sz w:val="24"/>
          <w:lang w:val="uk-UA"/>
        </w:rPr>
        <w:t xml:space="preserve">ліцею </w:t>
      </w:r>
      <w:r>
        <w:rPr>
          <w:rFonts w:ascii="Times New Roman" w:eastAsia="Times New Roman" w:hAnsi="Times New Roman"/>
          <w:sz w:val="24"/>
        </w:rPr>
        <w:t xml:space="preserve">зобов’язаний забезпечити пожежну безпеку приміщень, які захищені установками, і повідомити про це пожежно-рятувальні </w:t>
      </w:r>
      <w:proofErr w:type="gramStart"/>
      <w:r>
        <w:rPr>
          <w:rFonts w:ascii="Times New Roman" w:eastAsia="Times New Roman" w:hAnsi="Times New Roman"/>
          <w:sz w:val="24"/>
        </w:rPr>
        <w:t>п</w:t>
      </w:r>
      <w:proofErr w:type="gramEnd"/>
      <w:r>
        <w:rPr>
          <w:rFonts w:ascii="Times New Roman" w:eastAsia="Times New Roman" w:hAnsi="Times New Roman"/>
          <w:sz w:val="24"/>
        </w:rPr>
        <w:t>ідрозділи.</w:t>
      </w:r>
    </w:p>
    <w:p w:rsidR="0022496A" w:rsidRDefault="0022496A" w:rsidP="00B1665C">
      <w:pPr>
        <w:numPr>
          <w:ilvl w:val="0"/>
          <w:numId w:val="18"/>
        </w:numPr>
        <w:tabs>
          <w:tab w:val="left" w:pos="1166"/>
        </w:tabs>
        <w:ind w:left="2" w:firstLine="718"/>
        <w:jc w:val="both"/>
        <w:rPr>
          <w:rFonts w:ascii="Times New Roman" w:eastAsia="Times New Roman" w:hAnsi="Times New Roman"/>
          <w:sz w:val="24"/>
        </w:rPr>
      </w:pPr>
      <w:r>
        <w:rPr>
          <w:rFonts w:ascii="Times New Roman" w:eastAsia="Times New Roman" w:hAnsi="Times New Roman"/>
          <w:sz w:val="24"/>
        </w:rPr>
        <w:t>Усі буді</w:t>
      </w:r>
      <w:proofErr w:type="gramStart"/>
      <w:r>
        <w:rPr>
          <w:rFonts w:ascii="Times New Roman" w:eastAsia="Times New Roman" w:hAnsi="Times New Roman"/>
          <w:sz w:val="24"/>
        </w:rPr>
        <w:t>вл</w:t>
      </w:r>
      <w:proofErr w:type="gramEnd"/>
      <w:r>
        <w:rPr>
          <w:rFonts w:ascii="Times New Roman" w:eastAsia="Times New Roman" w:hAnsi="Times New Roman"/>
          <w:sz w:val="24"/>
        </w:rPr>
        <w:t xml:space="preserve">і </w:t>
      </w:r>
      <w:r w:rsidR="00B55B30">
        <w:rPr>
          <w:rFonts w:ascii="Times New Roman" w:eastAsia="Times New Roman" w:hAnsi="Times New Roman"/>
          <w:sz w:val="24"/>
          <w:lang w:val="uk-UA"/>
        </w:rPr>
        <w:t xml:space="preserve">ліцею </w:t>
      </w:r>
      <w:r>
        <w:rPr>
          <w:rFonts w:ascii="Times New Roman" w:eastAsia="Times New Roman" w:hAnsi="Times New Roman"/>
          <w:sz w:val="24"/>
        </w:rPr>
        <w:t>мають бути забезпечені первинними засобами пожежогасіння: вогнегасниками, ящиками з піском, бочками з водою, покривалами з негорючого теплоізоляційного матеріалу, пожежними відрами, совковими лопатами, іншим пожежним інструментом.</w:t>
      </w:r>
    </w:p>
    <w:p w:rsidR="0022496A" w:rsidRDefault="00B55B30" w:rsidP="00E25CC5">
      <w:pPr>
        <w:ind w:firstLine="722"/>
        <w:jc w:val="both"/>
        <w:rPr>
          <w:rFonts w:ascii="Times New Roman" w:eastAsia="Times New Roman" w:hAnsi="Times New Roman"/>
          <w:sz w:val="24"/>
        </w:rPr>
      </w:pPr>
      <w:r>
        <w:rPr>
          <w:rFonts w:ascii="Times New Roman" w:eastAsia="Times New Roman" w:hAnsi="Times New Roman"/>
          <w:sz w:val="24"/>
          <w:lang w:val="uk-UA"/>
        </w:rPr>
        <w:t>Ліцеї</w:t>
      </w:r>
      <w:r w:rsidR="003F584D">
        <w:rPr>
          <w:rFonts w:ascii="Times New Roman" w:eastAsia="Times New Roman" w:hAnsi="Times New Roman"/>
          <w:sz w:val="24"/>
          <w:lang w:val="uk-UA"/>
        </w:rPr>
        <w:t xml:space="preserve"> </w:t>
      </w:r>
      <w:r w:rsidR="003F584D">
        <w:rPr>
          <w:rFonts w:ascii="Times New Roman" w:eastAsia="Times New Roman" w:hAnsi="Times New Roman"/>
          <w:sz w:val="24"/>
        </w:rPr>
        <w:t xml:space="preserve"> </w:t>
      </w:r>
      <w:r w:rsidR="0022496A">
        <w:rPr>
          <w:rFonts w:ascii="Times New Roman" w:eastAsia="Times New Roman" w:hAnsi="Times New Roman"/>
          <w:sz w:val="24"/>
        </w:rPr>
        <w:t xml:space="preserve"> має  бути  забезпеченим  первинними  засобами  пожежогасіння  згідно</w:t>
      </w:r>
      <w:r w:rsidR="003F584D">
        <w:rPr>
          <w:rFonts w:ascii="Times New Roman" w:eastAsia="Times New Roman" w:hAnsi="Times New Roman"/>
          <w:sz w:val="24"/>
          <w:lang w:val="uk-UA"/>
        </w:rPr>
        <w:t xml:space="preserve"> з </w:t>
      </w:r>
      <w:r w:rsidR="0022496A">
        <w:rPr>
          <w:rFonts w:ascii="Times New Roman" w:eastAsia="Times New Roman" w:hAnsi="Times New Roman"/>
          <w:sz w:val="24"/>
        </w:rPr>
        <w:t>«Типовими нормами належності вогнегасників», затвердженими наказом Міністерства України з питань надзвичайних ситуацій та у справах захисту населення від наслідків Чорнобильської катастрофи від 02 квітня 2004 року № 151, зареєстрованими в Міністерстві юстиції України 29 квітня 2004 року за № 554/9153 (далі - Типові норми належності вогнегасників).</w:t>
      </w:r>
    </w:p>
    <w:p w:rsidR="0022496A" w:rsidRPr="00B55B30" w:rsidRDefault="0022496A" w:rsidP="00E25CC5">
      <w:pPr>
        <w:ind w:left="2" w:firstLine="720"/>
        <w:jc w:val="both"/>
        <w:rPr>
          <w:rFonts w:ascii="Times New Roman" w:eastAsia="Times New Roman" w:hAnsi="Times New Roman"/>
          <w:sz w:val="24"/>
          <w:lang w:val="uk-UA"/>
        </w:rPr>
      </w:pPr>
      <w:r>
        <w:rPr>
          <w:rFonts w:ascii="Times New Roman" w:eastAsia="Times New Roman" w:hAnsi="Times New Roman"/>
          <w:sz w:val="24"/>
        </w:rPr>
        <w:t>Вибі</w:t>
      </w:r>
      <w:proofErr w:type="gramStart"/>
      <w:r>
        <w:rPr>
          <w:rFonts w:ascii="Times New Roman" w:eastAsia="Times New Roman" w:hAnsi="Times New Roman"/>
          <w:sz w:val="24"/>
        </w:rPr>
        <w:t>р</w:t>
      </w:r>
      <w:proofErr w:type="gramEnd"/>
      <w:r>
        <w:rPr>
          <w:rFonts w:ascii="Times New Roman" w:eastAsia="Times New Roman" w:hAnsi="Times New Roman"/>
          <w:sz w:val="24"/>
        </w:rPr>
        <w:t xml:space="preserve"> типу та визначення необхідної кількості первинних засобів пожежогасіння для </w:t>
      </w:r>
      <w:r w:rsidR="00B55B30">
        <w:rPr>
          <w:rFonts w:ascii="Times New Roman" w:eastAsia="Times New Roman" w:hAnsi="Times New Roman"/>
          <w:sz w:val="24"/>
          <w:lang w:val="uk-UA"/>
        </w:rPr>
        <w:t xml:space="preserve">ліцею </w:t>
      </w:r>
      <w:r>
        <w:rPr>
          <w:rFonts w:ascii="Times New Roman" w:eastAsia="Times New Roman" w:hAnsi="Times New Roman"/>
          <w:sz w:val="24"/>
        </w:rPr>
        <w:t>здійснюються відповідно до Типових норм належності вогнегасників.</w:t>
      </w:r>
      <w:r w:rsidR="003F584D">
        <w:rPr>
          <w:rFonts w:ascii="Times New Roman" w:eastAsia="Times New Roman" w:hAnsi="Times New Roman"/>
          <w:sz w:val="24"/>
          <w:lang w:val="uk-UA"/>
        </w:rPr>
        <w:t xml:space="preserve"> </w:t>
      </w:r>
      <w:r w:rsidRPr="00B05818">
        <w:rPr>
          <w:rFonts w:ascii="Times New Roman" w:eastAsia="Times New Roman" w:hAnsi="Times New Roman"/>
          <w:sz w:val="24"/>
          <w:lang w:val="uk-UA"/>
        </w:rPr>
        <w:t xml:space="preserve">Під час вибору первинних засобів пожежогасіння потрібно враховувати пожежонебезпечні властивості речовин та матеріалів, їх взаємодію з вогнегасними речовинами та площу приміщень </w:t>
      </w:r>
      <w:r w:rsidR="00B55B30">
        <w:rPr>
          <w:rFonts w:ascii="Times New Roman" w:eastAsia="Times New Roman" w:hAnsi="Times New Roman"/>
          <w:sz w:val="24"/>
          <w:lang w:val="uk-UA"/>
        </w:rPr>
        <w:t xml:space="preserve">ліцею. </w:t>
      </w:r>
      <w:r w:rsidRPr="00B55B30">
        <w:rPr>
          <w:rFonts w:ascii="Times New Roman" w:eastAsia="Times New Roman" w:hAnsi="Times New Roman"/>
          <w:sz w:val="24"/>
          <w:lang w:val="uk-UA"/>
        </w:rPr>
        <w:t>Розміщення та експлуатація вогнегасників повинна відповідати вимогам Правил експлуатації вогнегасників, затверджених наказом Міністерства України з питань надзвичайних ситуацій та у справах захисту населення від наслідків Чорнобильської катастрофи від 02 квітня 2004 року № 152, зареєстрованих у Міністерстві юстиції України 29 квітня 2004 року за № 555/9154, і ДСТУ 4297-2004 «Технічне обслуговування вогнегасників. Загальні технічні вимоги».</w:t>
      </w:r>
    </w:p>
    <w:p w:rsidR="0022496A" w:rsidRDefault="0022496A" w:rsidP="00B1665C">
      <w:pPr>
        <w:ind w:left="2" w:firstLine="720"/>
        <w:jc w:val="both"/>
        <w:rPr>
          <w:rFonts w:ascii="Times New Roman" w:eastAsia="Times New Roman" w:hAnsi="Times New Roman"/>
          <w:sz w:val="24"/>
        </w:rPr>
      </w:pPr>
      <w:r>
        <w:rPr>
          <w:rFonts w:ascii="Times New Roman" w:eastAsia="Times New Roman" w:hAnsi="Times New Roman"/>
          <w:sz w:val="24"/>
        </w:rPr>
        <w:t xml:space="preserve">Місця розміщення первинних засобів пожежогасіння мають зазначатися </w:t>
      </w:r>
      <w:proofErr w:type="gramStart"/>
      <w:r>
        <w:rPr>
          <w:rFonts w:ascii="Times New Roman" w:eastAsia="Times New Roman" w:hAnsi="Times New Roman"/>
          <w:sz w:val="24"/>
        </w:rPr>
        <w:t>у</w:t>
      </w:r>
      <w:proofErr w:type="gramEnd"/>
      <w:r>
        <w:rPr>
          <w:rFonts w:ascii="Times New Roman" w:eastAsia="Times New Roman" w:hAnsi="Times New Roman"/>
          <w:sz w:val="24"/>
        </w:rPr>
        <w:t xml:space="preserve"> планах евакуації. Зовнішнє оформлення і вказівні знаки для визначення місць первинних засобів пожежогасіння мають відповідати вимогам ДСТУ ISO 6309:2007 “Протипожежний захист. Знаки безпеки. Форма та колі</w:t>
      </w:r>
      <w:proofErr w:type="gramStart"/>
      <w:r>
        <w:rPr>
          <w:rFonts w:ascii="Times New Roman" w:eastAsia="Times New Roman" w:hAnsi="Times New Roman"/>
          <w:sz w:val="24"/>
        </w:rPr>
        <w:t>р</w:t>
      </w:r>
      <w:proofErr w:type="gramEnd"/>
      <w:r>
        <w:rPr>
          <w:rFonts w:ascii="Times New Roman" w:eastAsia="Times New Roman" w:hAnsi="Times New Roman"/>
          <w:sz w:val="24"/>
        </w:rPr>
        <w:t xml:space="preserve">” (ISO 6309:1987, IDT) та ГОСТ 12.4.026-76 “ССБТ. Цвета сигнальные и знаки безопасности”. Знаки мають бути розміщені на видних місцях на висоті 2 - </w:t>
      </w:r>
      <w:smartTag w:uri="urn:schemas-microsoft-com:office:smarttags" w:element="metricconverter">
        <w:smartTagPr>
          <w:attr w:name="ProductID" w:val="2,5 м"/>
        </w:smartTagPr>
        <w:r>
          <w:rPr>
            <w:rFonts w:ascii="Times New Roman" w:eastAsia="Times New Roman" w:hAnsi="Times New Roman"/>
            <w:sz w:val="24"/>
          </w:rPr>
          <w:t>2,5 м</w:t>
        </w:r>
      </w:smartTag>
      <w:r>
        <w:rPr>
          <w:rFonts w:ascii="Times New Roman" w:eastAsia="Times New Roman" w:hAnsi="Times New Roman"/>
          <w:sz w:val="24"/>
        </w:rPr>
        <w:t xml:space="preserve"> від </w:t>
      </w:r>
      <w:proofErr w:type="gramStart"/>
      <w:r>
        <w:rPr>
          <w:rFonts w:ascii="Times New Roman" w:eastAsia="Times New Roman" w:hAnsi="Times New Roman"/>
          <w:sz w:val="24"/>
        </w:rPr>
        <w:t>р</w:t>
      </w:r>
      <w:proofErr w:type="gramEnd"/>
      <w:r>
        <w:rPr>
          <w:rFonts w:ascii="Times New Roman" w:eastAsia="Times New Roman" w:hAnsi="Times New Roman"/>
          <w:sz w:val="24"/>
        </w:rPr>
        <w:t>івня підлоги як усердині, так і поза приміщенням (за потреби).</w:t>
      </w:r>
    </w:p>
    <w:p w:rsidR="0022496A" w:rsidRDefault="0022496A" w:rsidP="00B1665C">
      <w:pPr>
        <w:numPr>
          <w:ilvl w:val="1"/>
          <w:numId w:val="19"/>
        </w:numPr>
        <w:tabs>
          <w:tab w:val="left" w:pos="1158"/>
        </w:tabs>
        <w:ind w:left="2" w:firstLine="718"/>
        <w:jc w:val="both"/>
        <w:rPr>
          <w:rFonts w:ascii="Times New Roman" w:eastAsia="Times New Roman" w:hAnsi="Times New Roman"/>
          <w:sz w:val="24"/>
        </w:rPr>
      </w:pPr>
      <w:r>
        <w:rPr>
          <w:rFonts w:ascii="Times New Roman" w:eastAsia="Times New Roman" w:hAnsi="Times New Roman"/>
          <w:sz w:val="24"/>
        </w:rPr>
        <w:t>Розміщення вогнегасників, пожежних щитів (стендів), інших первинних засобів пожежогасіння здійснюється згідно з пунктом 3 розділу V «Правил пожежної безпеки в Україні».</w:t>
      </w:r>
    </w:p>
    <w:p w:rsidR="0022496A" w:rsidRDefault="0022496A" w:rsidP="00B1665C">
      <w:pPr>
        <w:ind w:left="2" w:firstLine="720"/>
        <w:rPr>
          <w:rFonts w:ascii="Times New Roman" w:eastAsia="Times New Roman" w:hAnsi="Times New Roman"/>
          <w:sz w:val="24"/>
        </w:rPr>
      </w:pPr>
      <w:r>
        <w:rPr>
          <w:rFonts w:ascii="Times New Roman" w:eastAsia="Times New Roman" w:hAnsi="Times New Roman"/>
          <w:sz w:val="24"/>
        </w:rPr>
        <w:lastRenderedPageBreak/>
        <w:t>Стенди або пожежні щити слід установлю</w:t>
      </w:r>
      <w:r w:rsidR="00B05818">
        <w:rPr>
          <w:rFonts w:ascii="Times New Roman" w:eastAsia="Times New Roman" w:hAnsi="Times New Roman"/>
          <w:sz w:val="24"/>
        </w:rPr>
        <w:t xml:space="preserve">вати </w:t>
      </w:r>
      <w:proofErr w:type="gramStart"/>
      <w:r w:rsidR="00B05818">
        <w:rPr>
          <w:rFonts w:ascii="Times New Roman" w:eastAsia="Times New Roman" w:hAnsi="Times New Roman"/>
          <w:sz w:val="24"/>
        </w:rPr>
        <w:t>в</w:t>
      </w:r>
      <w:proofErr w:type="gramEnd"/>
      <w:r w:rsidR="00B05818">
        <w:rPr>
          <w:rFonts w:ascii="Times New Roman" w:eastAsia="Times New Roman" w:hAnsi="Times New Roman"/>
          <w:sz w:val="24"/>
        </w:rPr>
        <w:t xml:space="preserve"> приміщеннях на видних та</w:t>
      </w:r>
      <w:r w:rsidR="00B05818">
        <w:rPr>
          <w:rFonts w:ascii="Times New Roman" w:eastAsia="Times New Roman" w:hAnsi="Times New Roman"/>
          <w:sz w:val="24"/>
          <w:lang w:val="uk-UA"/>
        </w:rPr>
        <w:t xml:space="preserve">  </w:t>
      </w:r>
      <w:r>
        <w:rPr>
          <w:rFonts w:ascii="Times New Roman" w:eastAsia="Times New Roman" w:hAnsi="Times New Roman"/>
          <w:sz w:val="24"/>
        </w:rPr>
        <w:t>легкодоступних місцях якмога ближче до виходу із приміщення.</w:t>
      </w:r>
    </w:p>
    <w:p w:rsidR="0022496A" w:rsidRDefault="0022496A" w:rsidP="00B1665C">
      <w:pPr>
        <w:numPr>
          <w:ilvl w:val="1"/>
          <w:numId w:val="19"/>
        </w:numPr>
        <w:tabs>
          <w:tab w:val="left" w:pos="1102"/>
        </w:tabs>
        <w:ind w:left="1102" w:hanging="382"/>
        <w:rPr>
          <w:rFonts w:ascii="Times New Roman" w:eastAsia="Times New Roman" w:hAnsi="Times New Roman"/>
          <w:sz w:val="24"/>
        </w:rPr>
      </w:pPr>
      <w:r>
        <w:rPr>
          <w:rFonts w:ascii="Times New Roman" w:eastAsia="Times New Roman" w:hAnsi="Times New Roman"/>
          <w:sz w:val="24"/>
        </w:rPr>
        <w:t>Вогнегасники повинні встановлюватися у легкодоступних та видних місцях, а також</w:t>
      </w:r>
    </w:p>
    <w:p w:rsidR="0022496A" w:rsidRDefault="0022496A" w:rsidP="00B1665C">
      <w:pPr>
        <w:numPr>
          <w:ilvl w:val="0"/>
          <w:numId w:val="19"/>
        </w:numPr>
        <w:tabs>
          <w:tab w:val="left" w:pos="263"/>
        </w:tabs>
        <w:ind w:left="2" w:hanging="2"/>
        <w:jc w:val="both"/>
        <w:rPr>
          <w:rFonts w:ascii="Times New Roman" w:eastAsia="Times New Roman" w:hAnsi="Times New Roman"/>
          <w:sz w:val="24"/>
        </w:rPr>
      </w:pPr>
      <w:r>
        <w:rPr>
          <w:rFonts w:ascii="Times New Roman" w:eastAsia="Times New Roman" w:hAnsi="Times New Roman"/>
          <w:sz w:val="24"/>
        </w:rPr>
        <w:t>пожежонебезпечних місцях, де найбільш вірогідна поява осередків пожежі. При цьому необхідно забезпечити їх захист від потрапляння прямих сонячних промені</w:t>
      </w:r>
      <w:proofErr w:type="gramStart"/>
      <w:r>
        <w:rPr>
          <w:rFonts w:ascii="Times New Roman" w:eastAsia="Times New Roman" w:hAnsi="Times New Roman"/>
          <w:sz w:val="24"/>
        </w:rPr>
        <w:t>в</w:t>
      </w:r>
      <w:proofErr w:type="gramEnd"/>
      <w:r>
        <w:rPr>
          <w:rFonts w:ascii="Times New Roman" w:eastAsia="Times New Roman" w:hAnsi="Times New Roman"/>
          <w:sz w:val="24"/>
        </w:rPr>
        <w:t xml:space="preserve"> та дії опалювальних і нагрівальних приладів.</w:t>
      </w:r>
    </w:p>
    <w:p w:rsidR="0022496A" w:rsidRDefault="0022496A" w:rsidP="00B1665C">
      <w:pPr>
        <w:numPr>
          <w:ilvl w:val="1"/>
          <w:numId w:val="20"/>
        </w:numPr>
        <w:tabs>
          <w:tab w:val="left" w:pos="1224"/>
        </w:tabs>
        <w:ind w:left="2" w:firstLine="718"/>
        <w:jc w:val="both"/>
        <w:rPr>
          <w:rFonts w:ascii="Times New Roman" w:eastAsia="Times New Roman" w:hAnsi="Times New Roman"/>
          <w:sz w:val="24"/>
        </w:rPr>
      </w:pPr>
      <w:r>
        <w:rPr>
          <w:rFonts w:ascii="Times New Roman" w:eastAsia="Times New Roman" w:hAnsi="Times New Roman"/>
          <w:sz w:val="24"/>
        </w:rPr>
        <w:t xml:space="preserve">Вогнегасники, які розміщуються поза приміщенням або в неопалювальних приміщеннях і не призначені для експлуатації при мінусовій температурі, слід знімати на період холодів. У цьому разі на пожежних щитах і стендах має бути інформація </w:t>
      </w:r>
      <w:proofErr w:type="gramStart"/>
      <w:r>
        <w:rPr>
          <w:rFonts w:ascii="Times New Roman" w:eastAsia="Times New Roman" w:hAnsi="Times New Roman"/>
          <w:sz w:val="24"/>
        </w:rPr>
        <w:t>про</w:t>
      </w:r>
      <w:proofErr w:type="gramEnd"/>
      <w:r>
        <w:rPr>
          <w:rFonts w:ascii="Times New Roman" w:eastAsia="Times New Roman" w:hAnsi="Times New Roman"/>
          <w:sz w:val="24"/>
        </w:rPr>
        <w:t xml:space="preserve"> місце розміщення найближчого вогнегасника.</w:t>
      </w:r>
    </w:p>
    <w:p w:rsidR="0022496A" w:rsidRDefault="0022496A" w:rsidP="00B1665C">
      <w:pPr>
        <w:numPr>
          <w:ilvl w:val="1"/>
          <w:numId w:val="20"/>
        </w:numPr>
        <w:tabs>
          <w:tab w:val="left" w:pos="1142"/>
        </w:tabs>
        <w:ind w:left="2" w:firstLine="718"/>
        <w:rPr>
          <w:rFonts w:ascii="Times New Roman" w:eastAsia="Times New Roman" w:hAnsi="Times New Roman"/>
          <w:sz w:val="24"/>
        </w:rPr>
      </w:pPr>
      <w:r>
        <w:rPr>
          <w:rFonts w:ascii="Times New Roman" w:eastAsia="Times New Roman" w:hAnsi="Times New Roman"/>
          <w:sz w:val="24"/>
        </w:rPr>
        <w:t xml:space="preserve">На період перезарядки і технічного обслуговування вогнегасників, пов’язаного з їхнім ремонтом, на заміну мають бути встановлені вогнегасники з </w:t>
      </w:r>
      <w:proofErr w:type="gramStart"/>
      <w:r>
        <w:rPr>
          <w:rFonts w:ascii="Times New Roman" w:eastAsia="Times New Roman" w:hAnsi="Times New Roman"/>
          <w:sz w:val="24"/>
        </w:rPr>
        <w:t>резервного</w:t>
      </w:r>
      <w:proofErr w:type="gramEnd"/>
      <w:r>
        <w:rPr>
          <w:rFonts w:ascii="Times New Roman" w:eastAsia="Times New Roman" w:hAnsi="Times New Roman"/>
          <w:sz w:val="24"/>
        </w:rPr>
        <w:t xml:space="preserve"> фонду.</w:t>
      </w:r>
    </w:p>
    <w:p w:rsidR="0022496A" w:rsidRDefault="0022496A" w:rsidP="00B1665C">
      <w:pPr>
        <w:numPr>
          <w:ilvl w:val="1"/>
          <w:numId w:val="20"/>
        </w:numPr>
        <w:tabs>
          <w:tab w:val="left" w:pos="1132"/>
        </w:tabs>
        <w:ind w:left="2" w:firstLine="718"/>
        <w:jc w:val="both"/>
        <w:rPr>
          <w:rFonts w:ascii="Times New Roman" w:eastAsia="Times New Roman" w:hAnsi="Times New Roman"/>
          <w:sz w:val="24"/>
        </w:rPr>
      </w:pPr>
      <w:proofErr w:type="gramStart"/>
      <w:r>
        <w:rPr>
          <w:rFonts w:ascii="Times New Roman" w:eastAsia="Times New Roman" w:hAnsi="Times New Roman"/>
          <w:sz w:val="24"/>
        </w:rPr>
        <w:t>П</w:t>
      </w:r>
      <w:proofErr w:type="gramEnd"/>
      <w:r>
        <w:rPr>
          <w:rFonts w:ascii="Times New Roman" w:eastAsia="Times New Roman" w:hAnsi="Times New Roman"/>
          <w:sz w:val="24"/>
        </w:rPr>
        <w:t>ід час експлуатації та технічного обслуговування вогнегасників слід керуватися вимогами, викладеними в паспортах заводів-виготовлювачів, та Правилами експлуатації вогнегасників, затвердженими наказом Міністерства України з питань надзвичайних ситуацій та у справах захисту населення від наслідків Чорнобильської катастрофи від 02 квітня 2004 року № 152, зареєстрованими в Міністерстві юстиції України 29 квітня 2004 року № 555/9154.</w:t>
      </w:r>
    </w:p>
    <w:p w:rsidR="0022496A" w:rsidRPr="00B55B30" w:rsidRDefault="0022496A" w:rsidP="00B1665C">
      <w:pPr>
        <w:numPr>
          <w:ilvl w:val="1"/>
          <w:numId w:val="20"/>
        </w:numPr>
        <w:tabs>
          <w:tab w:val="left" w:pos="1097"/>
        </w:tabs>
        <w:ind w:left="2" w:firstLine="718"/>
        <w:rPr>
          <w:rFonts w:ascii="Times New Roman" w:eastAsia="Times New Roman" w:hAnsi="Times New Roman"/>
          <w:sz w:val="24"/>
        </w:rPr>
      </w:pPr>
      <w:r w:rsidRPr="00B55B30">
        <w:rPr>
          <w:rFonts w:ascii="Times New Roman" w:eastAsia="Times New Roman" w:hAnsi="Times New Roman"/>
          <w:sz w:val="24"/>
        </w:rPr>
        <w:t xml:space="preserve">Контроль за зберіганням, вмістом і постійною готовністю до дії первинних засобів пожежогасіння здійснюється особами, призначеними наказом </w:t>
      </w:r>
      <w:r w:rsidR="00B05818" w:rsidRPr="00B55B30">
        <w:rPr>
          <w:rFonts w:ascii="Times New Roman" w:eastAsia="Times New Roman" w:hAnsi="Times New Roman"/>
          <w:sz w:val="24"/>
          <w:lang w:val="uk-UA"/>
        </w:rPr>
        <w:t xml:space="preserve">директора </w:t>
      </w:r>
      <w:proofErr w:type="gramStart"/>
      <w:r w:rsidR="00B55B30">
        <w:rPr>
          <w:rFonts w:ascii="Times New Roman" w:eastAsia="Times New Roman" w:hAnsi="Times New Roman"/>
          <w:sz w:val="24"/>
          <w:lang w:val="uk-UA"/>
        </w:rPr>
        <w:t>л</w:t>
      </w:r>
      <w:proofErr w:type="gramEnd"/>
      <w:r w:rsidR="00B55B30">
        <w:rPr>
          <w:rFonts w:ascii="Times New Roman" w:eastAsia="Times New Roman" w:hAnsi="Times New Roman"/>
          <w:sz w:val="24"/>
          <w:lang w:val="uk-UA"/>
        </w:rPr>
        <w:t>іцею.</w:t>
      </w:r>
    </w:p>
    <w:p w:rsidR="0022496A" w:rsidRDefault="0022496A" w:rsidP="00B1665C">
      <w:pPr>
        <w:numPr>
          <w:ilvl w:val="1"/>
          <w:numId w:val="20"/>
        </w:numPr>
        <w:tabs>
          <w:tab w:val="left" w:pos="1097"/>
        </w:tabs>
        <w:ind w:left="2" w:firstLine="718"/>
        <w:rPr>
          <w:rFonts w:ascii="Times New Roman" w:eastAsia="Times New Roman" w:hAnsi="Times New Roman"/>
          <w:sz w:val="24"/>
        </w:rPr>
      </w:pPr>
      <w:r w:rsidRPr="00B55B30">
        <w:rPr>
          <w:rFonts w:ascii="Times New Roman" w:eastAsia="Times New Roman" w:hAnsi="Times New Roman"/>
          <w:sz w:val="24"/>
        </w:rPr>
        <w:t xml:space="preserve">Учасники навчально-виховного процесу повинні знати місця, де розміщені первинні засоби пожежогасіння, і вміти користуватися ними </w:t>
      </w:r>
      <w:proofErr w:type="gramStart"/>
      <w:r w:rsidRPr="00B55B30">
        <w:rPr>
          <w:rFonts w:ascii="Times New Roman" w:eastAsia="Times New Roman" w:hAnsi="Times New Roman"/>
          <w:sz w:val="24"/>
        </w:rPr>
        <w:t>у</w:t>
      </w:r>
      <w:proofErr w:type="gramEnd"/>
      <w:r w:rsidRPr="00B55B30">
        <w:rPr>
          <w:rFonts w:ascii="Times New Roman" w:eastAsia="Times New Roman" w:hAnsi="Times New Roman"/>
          <w:sz w:val="24"/>
        </w:rPr>
        <w:t xml:space="preserve"> разі виникнення пожежі чи загоряння.</w:t>
      </w:r>
    </w:p>
    <w:p w:rsidR="0022496A" w:rsidRDefault="0022496A" w:rsidP="00B1665C">
      <w:pPr>
        <w:numPr>
          <w:ilvl w:val="1"/>
          <w:numId w:val="20"/>
        </w:numPr>
        <w:tabs>
          <w:tab w:val="left" w:pos="1089"/>
        </w:tabs>
        <w:ind w:left="2" w:firstLine="718"/>
        <w:rPr>
          <w:rFonts w:ascii="Times New Roman" w:eastAsia="Times New Roman" w:hAnsi="Times New Roman"/>
          <w:sz w:val="24"/>
        </w:rPr>
      </w:pPr>
      <w:r>
        <w:rPr>
          <w:rFonts w:ascii="Times New Roman" w:eastAsia="Times New Roman" w:hAnsi="Times New Roman"/>
          <w:sz w:val="24"/>
        </w:rPr>
        <w:t xml:space="preserve">Використання первинних засобів пожежогасіння для господарських та інших потреб, не пов’язаних з гасінням пожеж, не </w:t>
      </w: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w:t>
      </w:r>
    </w:p>
    <w:p w:rsidR="0022496A" w:rsidRDefault="0022496A" w:rsidP="00B1665C">
      <w:pPr>
        <w:rPr>
          <w:rFonts w:ascii="Times New Roman" w:eastAsia="Times New Roman" w:hAnsi="Times New Roman"/>
        </w:rPr>
      </w:pPr>
    </w:p>
    <w:p w:rsidR="0022496A" w:rsidRDefault="0022496A" w:rsidP="00B1665C">
      <w:pPr>
        <w:numPr>
          <w:ilvl w:val="2"/>
          <w:numId w:val="21"/>
        </w:numPr>
        <w:tabs>
          <w:tab w:val="left" w:pos="2302"/>
        </w:tabs>
        <w:ind w:left="2302" w:hanging="246"/>
        <w:rPr>
          <w:rFonts w:ascii="Times New Roman" w:eastAsia="Times New Roman" w:hAnsi="Times New Roman"/>
          <w:b/>
          <w:sz w:val="24"/>
        </w:rPr>
      </w:pPr>
      <w:r>
        <w:rPr>
          <w:rFonts w:ascii="Times New Roman" w:eastAsia="Times New Roman" w:hAnsi="Times New Roman"/>
          <w:b/>
          <w:sz w:val="24"/>
        </w:rPr>
        <w:t xml:space="preserve">ПОРЯДОК ДІЙ </w:t>
      </w:r>
      <w:proofErr w:type="gramStart"/>
      <w:r>
        <w:rPr>
          <w:rFonts w:ascii="Times New Roman" w:eastAsia="Times New Roman" w:hAnsi="Times New Roman"/>
          <w:b/>
          <w:sz w:val="24"/>
        </w:rPr>
        <w:t>У</w:t>
      </w:r>
      <w:proofErr w:type="gramEnd"/>
      <w:r>
        <w:rPr>
          <w:rFonts w:ascii="Times New Roman" w:eastAsia="Times New Roman" w:hAnsi="Times New Roman"/>
          <w:b/>
          <w:sz w:val="24"/>
        </w:rPr>
        <w:t xml:space="preserve"> РАЗІ ВИНИКНЕННЯ ПОЖЕЖІ</w:t>
      </w:r>
    </w:p>
    <w:p w:rsidR="0022496A" w:rsidRDefault="0022496A" w:rsidP="00B1665C">
      <w:pPr>
        <w:rPr>
          <w:rFonts w:ascii="Times New Roman" w:eastAsia="Times New Roman" w:hAnsi="Times New Roman"/>
          <w:b/>
          <w:sz w:val="24"/>
        </w:rPr>
      </w:pPr>
    </w:p>
    <w:p w:rsidR="0022496A" w:rsidRDefault="0022496A" w:rsidP="00B1665C">
      <w:pPr>
        <w:numPr>
          <w:ilvl w:val="1"/>
          <w:numId w:val="22"/>
        </w:numPr>
        <w:tabs>
          <w:tab w:val="left" w:pos="1008"/>
        </w:tabs>
        <w:ind w:left="2" w:firstLine="718"/>
        <w:rPr>
          <w:rFonts w:ascii="Times New Roman" w:eastAsia="Times New Roman" w:hAnsi="Times New Roman"/>
          <w:sz w:val="24"/>
        </w:rPr>
      </w:pPr>
      <w:r>
        <w:rPr>
          <w:rFonts w:ascii="Times New Roman" w:eastAsia="Times New Roman" w:hAnsi="Times New Roman"/>
          <w:sz w:val="24"/>
        </w:rPr>
        <w:t>У разі виникнення пожежі дії працівників</w:t>
      </w:r>
      <w:r w:rsidR="004D5D89">
        <w:rPr>
          <w:rFonts w:ascii="Times New Roman" w:eastAsia="Times New Roman" w:hAnsi="Times New Roman"/>
          <w:sz w:val="24"/>
          <w:lang w:val="uk-UA"/>
        </w:rPr>
        <w:t xml:space="preserve"> ліцею</w:t>
      </w:r>
      <w:r w:rsidR="00B05818">
        <w:rPr>
          <w:rFonts w:ascii="Times New Roman" w:eastAsia="Times New Roman" w:hAnsi="Times New Roman"/>
          <w:sz w:val="24"/>
          <w:lang w:val="uk-UA"/>
        </w:rPr>
        <w:t xml:space="preserve"> </w:t>
      </w:r>
      <w:r w:rsidR="00B05818">
        <w:rPr>
          <w:rFonts w:ascii="Times New Roman" w:eastAsia="Times New Roman" w:hAnsi="Times New Roman"/>
          <w:sz w:val="24"/>
        </w:rPr>
        <w:t xml:space="preserve"> </w:t>
      </w:r>
      <w:r>
        <w:rPr>
          <w:rFonts w:ascii="Times New Roman" w:eastAsia="Times New Roman" w:hAnsi="Times New Roman"/>
          <w:sz w:val="24"/>
        </w:rPr>
        <w:t>мають бути спрямовані на створення безпеки людей, в першу чергу здобувачів осві</w:t>
      </w:r>
      <w:proofErr w:type="gramStart"/>
      <w:r>
        <w:rPr>
          <w:rFonts w:ascii="Times New Roman" w:eastAsia="Times New Roman" w:hAnsi="Times New Roman"/>
          <w:sz w:val="24"/>
        </w:rPr>
        <w:t>ти їх</w:t>
      </w:r>
      <w:proofErr w:type="gramEnd"/>
      <w:r>
        <w:rPr>
          <w:rFonts w:ascii="Times New Roman" w:eastAsia="Times New Roman" w:hAnsi="Times New Roman"/>
          <w:sz w:val="24"/>
        </w:rPr>
        <w:t xml:space="preserve"> евакуацію та рятування.</w:t>
      </w:r>
    </w:p>
    <w:p w:rsidR="0022496A" w:rsidRDefault="0022496A" w:rsidP="00B1665C">
      <w:pPr>
        <w:numPr>
          <w:ilvl w:val="1"/>
          <w:numId w:val="22"/>
        </w:numPr>
        <w:tabs>
          <w:tab w:val="left" w:pos="1058"/>
        </w:tabs>
        <w:ind w:left="2" w:firstLine="718"/>
        <w:jc w:val="both"/>
        <w:rPr>
          <w:rFonts w:ascii="Times New Roman" w:eastAsia="Times New Roman" w:hAnsi="Times New Roman"/>
          <w:sz w:val="24"/>
        </w:rPr>
      </w:pPr>
      <w:r>
        <w:rPr>
          <w:rFonts w:ascii="Times New Roman" w:eastAsia="Times New Roman" w:hAnsi="Times New Roman"/>
          <w:sz w:val="24"/>
        </w:rPr>
        <w:t xml:space="preserve">У випадку виникнення пожежі в </w:t>
      </w:r>
      <w:r w:rsidR="00B05818">
        <w:rPr>
          <w:rFonts w:ascii="Times New Roman" w:eastAsia="Times New Roman" w:hAnsi="Times New Roman"/>
          <w:sz w:val="24"/>
          <w:lang w:val="uk-UA"/>
        </w:rPr>
        <w:t xml:space="preserve">спальних приміщеннях </w:t>
      </w:r>
      <w:r>
        <w:rPr>
          <w:rFonts w:ascii="Times New Roman" w:eastAsia="Times New Roman" w:hAnsi="Times New Roman"/>
          <w:sz w:val="24"/>
        </w:rPr>
        <w:t>необхідно керуватися «Порядком спільних дій на випадок виникнення надзвичайних ситуацій та пожеж в організаціях, установах</w:t>
      </w:r>
    </w:p>
    <w:p w:rsidR="0022496A" w:rsidRDefault="0022496A" w:rsidP="00B1665C">
      <w:pPr>
        <w:numPr>
          <w:ilvl w:val="0"/>
          <w:numId w:val="22"/>
        </w:numPr>
        <w:tabs>
          <w:tab w:val="left" w:pos="276"/>
        </w:tabs>
        <w:ind w:left="2" w:hanging="2"/>
        <w:jc w:val="both"/>
        <w:rPr>
          <w:rFonts w:ascii="Times New Roman" w:eastAsia="Times New Roman" w:hAnsi="Times New Roman"/>
          <w:sz w:val="24"/>
        </w:rPr>
      </w:pPr>
      <w:r>
        <w:rPr>
          <w:rFonts w:ascii="Times New Roman" w:eastAsia="Times New Roman" w:hAnsi="Times New Roman"/>
          <w:sz w:val="24"/>
        </w:rPr>
        <w:t xml:space="preserve">закладах з цілодобовим перебуванням людей», затвердженим наказом Міністерства надзвичайних ситуацій України, Міністерства </w:t>
      </w:r>
      <w:proofErr w:type="gramStart"/>
      <w:r>
        <w:rPr>
          <w:rFonts w:ascii="Times New Roman" w:eastAsia="Times New Roman" w:hAnsi="Times New Roman"/>
          <w:sz w:val="24"/>
        </w:rPr>
        <w:t>соц</w:t>
      </w:r>
      <w:proofErr w:type="gramEnd"/>
      <w:r>
        <w:rPr>
          <w:rFonts w:ascii="Times New Roman" w:eastAsia="Times New Roman" w:hAnsi="Times New Roman"/>
          <w:sz w:val="24"/>
        </w:rPr>
        <w:t>іальної політики України, Міністерства охорони здоров’я України, Міністерства освіти і науки, молоді та спорту України від 31 липня 2012 року № 1061/468/587/865, зареєстрованим у Міністерстві юстиції України 20 серпня 2012 року за № 1396/21708 (далі - Порядок спільних дій).</w:t>
      </w:r>
    </w:p>
    <w:p w:rsidR="0022496A" w:rsidRDefault="0022496A" w:rsidP="00B1665C">
      <w:pPr>
        <w:numPr>
          <w:ilvl w:val="1"/>
          <w:numId w:val="23"/>
        </w:numPr>
        <w:tabs>
          <w:tab w:val="left" w:pos="966"/>
        </w:tabs>
        <w:ind w:left="2" w:firstLine="718"/>
        <w:rPr>
          <w:rFonts w:ascii="Times New Roman" w:eastAsia="Times New Roman" w:hAnsi="Times New Roman"/>
          <w:sz w:val="24"/>
        </w:rPr>
      </w:pPr>
      <w:r>
        <w:rPr>
          <w:rFonts w:ascii="Times New Roman" w:eastAsia="Times New Roman" w:hAnsi="Times New Roman"/>
          <w:sz w:val="24"/>
        </w:rPr>
        <w:t>Працівник</w:t>
      </w:r>
      <w:r w:rsidR="00B05818" w:rsidRPr="00B05818">
        <w:rPr>
          <w:rFonts w:ascii="Times New Roman" w:eastAsia="Times New Roman" w:hAnsi="Times New Roman"/>
          <w:sz w:val="24"/>
          <w:lang w:val="uk-UA"/>
        </w:rPr>
        <w:t xml:space="preserve"> </w:t>
      </w:r>
      <w:r w:rsidR="004D5D89">
        <w:rPr>
          <w:rFonts w:ascii="Times New Roman" w:eastAsia="Times New Roman" w:hAnsi="Times New Roman"/>
          <w:sz w:val="24"/>
          <w:lang w:val="uk-UA"/>
        </w:rPr>
        <w:t>ліцею</w:t>
      </w:r>
      <w:r>
        <w:rPr>
          <w:rFonts w:ascii="Times New Roman" w:eastAsia="Times New Roman" w:hAnsi="Times New Roman"/>
          <w:sz w:val="24"/>
        </w:rPr>
        <w:t xml:space="preserve">, який виявив пожежу або її ознаки (задимлення, запах горіння або тління </w:t>
      </w:r>
      <w:proofErr w:type="gramStart"/>
      <w:r>
        <w:rPr>
          <w:rFonts w:ascii="Times New Roman" w:eastAsia="Times New Roman" w:hAnsi="Times New Roman"/>
          <w:sz w:val="24"/>
        </w:rPr>
        <w:t>р</w:t>
      </w:r>
      <w:proofErr w:type="gramEnd"/>
      <w:r>
        <w:rPr>
          <w:rFonts w:ascii="Times New Roman" w:eastAsia="Times New Roman" w:hAnsi="Times New Roman"/>
          <w:sz w:val="24"/>
        </w:rPr>
        <w:t>ізних матеріалів, різке підвищення температури в приміщенні тощо), зобов’язаний:</w:t>
      </w:r>
    </w:p>
    <w:p w:rsidR="0022496A" w:rsidRPr="00961142" w:rsidRDefault="0022496A" w:rsidP="00B1665C">
      <w:pPr>
        <w:numPr>
          <w:ilvl w:val="0"/>
          <w:numId w:val="24"/>
        </w:numPr>
        <w:tabs>
          <w:tab w:val="left" w:pos="1416"/>
        </w:tabs>
        <w:ind w:firstLine="718"/>
        <w:jc w:val="both"/>
        <w:rPr>
          <w:rFonts w:ascii="Symbol" w:eastAsia="Symbol" w:hAnsi="Symbol"/>
          <w:sz w:val="24"/>
        </w:rPr>
      </w:pPr>
      <w:bookmarkStart w:id="6" w:name="page10"/>
      <w:bookmarkEnd w:id="6"/>
      <w:r>
        <w:rPr>
          <w:rFonts w:ascii="Times New Roman" w:eastAsia="Times New Roman" w:hAnsi="Times New Roman"/>
          <w:sz w:val="24"/>
        </w:rPr>
        <w:t>негайно повідо</w:t>
      </w:r>
      <w:r w:rsidR="004D5D89">
        <w:rPr>
          <w:rFonts w:ascii="Times New Roman" w:eastAsia="Times New Roman" w:hAnsi="Times New Roman"/>
          <w:sz w:val="24"/>
        </w:rPr>
        <w:t>мити про це за телефоном «101»</w:t>
      </w:r>
      <w:r w:rsidR="004D5D89">
        <w:rPr>
          <w:rFonts w:ascii="Times New Roman" w:eastAsia="Times New Roman" w:hAnsi="Times New Roman"/>
          <w:sz w:val="24"/>
          <w:lang w:val="uk-UA"/>
        </w:rPr>
        <w:t xml:space="preserve"> </w:t>
      </w:r>
      <w:r>
        <w:rPr>
          <w:rFonts w:ascii="Times New Roman" w:eastAsia="Times New Roman" w:hAnsi="Times New Roman"/>
          <w:sz w:val="24"/>
        </w:rPr>
        <w:t xml:space="preserve">до найближчого пожежно-рятувального </w:t>
      </w:r>
      <w:proofErr w:type="gramStart"/>
      <w:r>
        <w:rPr>
          <w:rFonts w:ascii="Times New Roman" w:eastAsia="Times New Roman" w:hAnsi="Times New Roman"/>
          <w:sz w:val="24"/>
        </w:rPr>
        <w:t>п</w:t>
      </w:r>
      <w:proofErr w:type="gramEnd"/>
      <w:r>
        <w:rPr>
          <w:rFonts w:ascii="Times New Roman" w:eastAsia="Times New Roman" w:hAnsi="Times New Roman"/>
          <w:sz w:val="24"/>
        </w:rPr>
        <w:t>ідрозділу (при цьому слід чітко назвати місцезнаходження об’єкта, місце виникнення пожежі, а також свою посаду та прізвище);</w:t>
      </w:r>
    </w:p>
    <w:p w:rsidR="0022496A" w:rsidRDefault="0022496A" w:rsidP="00B1665C">
      <w:pPr>
        <w:numPr>
          <w:ilvl w:val="0"/>
          <w:numId w:val="24"/>
        </w:numPr>
        <w:tabs>
          <w:tab w:val="left" w:pos="1416"/>
        </w:tabs>
        <w:ind w:firstLine="718"/>
        <w:rPr>
          <w:rFonts w:ascii="Symbol" w:eastAsia="Symbol" w:hAnsi="Symbol"/>
          <w:sz w:val="24"/>
        </w:rPr>
      </w:pPr>
      <w:r>
        <w:rPr>
          <w:rFonts w:ascii="Times New Roman" w:eastAsia="Times New Roman" w:hAnsi="Times New Roman"/>
          <w:sz w:val="24"/>
        </w:rPr>
        <w:t>задіяти систему оповіщення людей про пожежу; розпочати самому і залучити інших осіб до евакуації людей з буді</w:t>
      </w:r>
      <w:proofErr w:type="gramStart"/>
      <w:r>
        <w:rPr>
          <w:rFonts w:ascii="Times New Roman" w:eastAsia="Times New Roman" w:hAnsi="Times New Roman"/>
          <w:sz w:val="24"/>
        </w:rPr>
        <w:t>вл</w:t>
      </w:r>
      <w:proofErr w:type="gramEnd"/>
      <w:r>
        <w:rPr>
          <w:rFonts w:ascii="Times New Roman" w:eastAsia="Times New Roman" w:hAnsi="Times New Roman"/>
          <w:sz w:val="24"/>
        </w:rPr>
        <w:t>і до безпечного місця згідно з планом евакуації;</w:t>
      </w:r>
    </w:p>
    <w:p w:rsidR="0022496A" w:rsidRDefault="0022496A" w:rsidP="00B1665C">
      <w:pPr>
        <w:numPr>
          <w:ilvl w:val="0"/>
          <w:numId w:val="24"/>
        </w:numPr>
        <w:tabs>
          <w:tab w:val="left" w:pos="1420"/>
        </w:tabs>
        <w:ind w:left="1420" w:hanging="702"/>
        <w:rPr>
          <w:rFonts w:ascii="Symbol" w:eastAsia="Symbol" w:hAnsi="Symbol"/>
          <w:sz w:val="24"/>
        </w:rPr>
      </w:pPr>
      <w:r>
        <w:rPr>
          <w:rFonts w:ascii="Times New Roman" w:eastAsia="Times New Roman" w:hAnsi="Times New Roman"/>
          <w:sz w:val="24"/>
        </w:rPr>
        <w:t xml:space="preserve">сповістити про пожежу </w:t>
      </w:r>
      <w:r w:rsidR="00B05818">
        <w:rPr>
          <w:rFonts w:ascii="Times New Roman" w:eastAsia="Times New Roman" w:hAnsi="Times New Roman"/>
          <w:sz w:val="24"/>
          <w:lang w:val="uk-UA"/>
        </w:rPr>
        <w:t xml:space="preserve">директора </w:t>
      </w:r>
      <w:r w:rsidR="00961142">
        <w:rPr>
          <w:rFonts w:ascii="Times New Roman" w:eastAsia="Times New Roman" w:hAnsi="Times New Roman"/>
          <w:sz w:val="24"/>
          <w:lang w:val="uk-UA"/>
        </w:rPr>
        <w:t xml:space="preserve">ліцею </w:t>
      </w:r>
      <w:r>
        <w:rPr>
          <w:rFonts w:ascii="Times New Roman" w:eastAsia="Times New Roman" w:hAnsi="Times New Roman"/>
          <w:sz w:val="24"/>
        </w:rPr>
        <w:t>або особу, що його заміщу</w:t>
      </w:r>
      <w:proofErr w:type="gramStart"/>
      <w:r>
        <w:rPr>
          <w:rFonts w:ascii="Times New Roman" w:eastAsia="Times New Roman" w:hAnsi="Times New Roman"/>
          <w:sz w:val="24"/>
        </w:rPr>
        <w:t>є;</w:t>
      </w:r>
      <w:proofErr w:type="gramEnd"/>
    </w:p>
    <w:p w:rsidR="0022496A" w:rsidRDefault="0022496A" w:rsidP="00B1665C">
      <w:pPr>
        <w:numPr>
          <w:ilvl w:val="0"/>
          <w:numId w:val="24"/>
        </w:numPr>
        <w:tabs>
          <w:tab w:val="left" w:pos="1416"/>
        </w:tabs>
        <w:ind w:firstLine="718"/>
        <w:rPr>
          <w:rFonts w:ascii="Symbol" w:eastAsia="Symbol" w:hAnsi="Symbol"/>
          <w:sz w:val="24"/>
        </w:rPr>
      </w:pPr>
      <w:r>
        <w:rPr>
          <w:rFonts w:ascii="Times New Roman" w:eastAsia="Times New Roman" w:hAnsi="Times New Roman"/>
          <w:sz w:val="24"/>
        </w:rPr>
        <w:t xml:space="preserve">організувати зустріч пожежно-рятувальних </w:t>
      </w:r>
      <w:proofErr w:type="gramStart"/>
      <w:r>
        <w:rPr>
          <w:rFonts w:ascii="Times New Roman" w:eastAsia="Times New Roman" w:hAnsi="Times New Roman"/>
          <w:sz w:val="24"/>
        </w:rPr>
        <w:t>п</w:t>
      </w:r>
      <w:proofErr w:type="gramEnd"/>
      <w:r>
        <w:rPr>
          <w:rFonts w:ascii="Times New Roman" w:eastAsia="Times New Roman" w:hAnsi="Times New Roman"/>
          <w:sz w:val="24"/>
        </w:rPr>
        <w:t>ідрозділів, вжити заходів щодо гасіння пожежі наявними в</w:t>
      </w:r>
      <w:r w:rsidR="00961142">
        <w:rPr>
          <w:rFonts w:ascii="Times New Roman" w:eastAsia="Times New Roman" w:hAnsi="Times New Roman"/>
          <w:sz w:val="24"/>
          <w:lang w:val="uk-UA"/>
        </w:rPr>
        <w:t xml:space="preserve"> ліцеї</w:t>
      </w:r>
      <w:r w:rsidR="00B05818">
        <w:rPr>
          <w:rFonts w:ascii="Times New Roman" w:eastAsia="Times New Roman" w:hAnsi="Times New Roman"/>
          <w:sz w:val="24"/>
          <w:lang w:val="uk-UA"/>
        </w:rPr>
        <w:t xml:space="preserve"> </w:t>
      </w:r>
      <w:r w:rsidR="00B05818">
        <w:rPr>
          <w:rFonts w:ascii="Times New Roman" w:eastAsia="Times New Roman" w:hAnsi="Times New Roman"/>
          <w:sz w:val="24"/>
        </w:rPr>
        <w:t xml:space="preserve"> </w:t>
      </w:r>
      <w:r>
        <w:rPr>
          <w:rFonts w:ascii="Times New Roman" w:eastAsia="Times New Roman" w:hAnsi="Times New Roman"/>
          <w:sz w:val="24"/>
        </w:rPr>
        <w:t>засобами пожежогасіння.</w:t>
      </w:r>
    </w:p>
    <w:p w:rsidR="0022496A" w:rsidRDefault="0022496A" w:rsidP="00B1665C">
      <w:pPr>
        <w:ind w:firstLine="720"/>
        <w:rPr>
          <w:rFonts w:ascii="Times New Roman" w:eastAsia="Times New Roman" w:hAnsi="Times New Roman"/>
          <w:sz w:val="24"/>
        </w:rPr>
      </w:pPr>
      <w:r>
        <w:rPr>
          <w:rFonts w:ascii="Times New Roman" w:eastAsia="Times New Roman" w:hAnsi="Times New Roman"/>
          <w:sz w:val="24"/>
        </w:rPr>
        <w:t xml:space="preserve">4. </w:t>
      </w:r>
      <w:r w:rsidR="00961142">
        <w:rPr>
          <w:rFonts w:ascii="Times New Roman" w:eastAsia="Times New Roman" w:hAnsi="Times New Roman"/>
          <w:sz w:val="24"/>
          <w:lang w:val="uk-UA"/>
        </w:rPr>
        <w:t xml:space="preserve">Директор ліцею </w:t>
      </w:r>
      <w:r w:rsidR="00B05818">
        <w:rPr>
          <w:rFonts w:ascii="Times New Roman" w:eastAsia="Times New Roman" w:hAnsi="Times New Roman"/>
          <w:sz w:val="24"/>
          <w:lang w:val="uk-UA"/>
        </w:rPr>
        <w:t xml:space="preserve"> </w:t>
      </w:r>
      <w:r>
        <w:rPr>
          <w:rFonts w:ascii="Times New Roman" w:eastAsia="Times New Roman" w:hAnsi="Times New Roman"/>
          <w:sz w:val="24"/>
        </w:rPr>
        <w:t xml:space="preserve"> або особа, яка його заміщує, що прибув на місце пожежі, зобов’язаний:</w:t>
      </w:r>
    </w:p>
    <w:p w:rsidR="0022496A" w:rsidRDefault="0022496A" w:rsidP="00B1665C">
      <w:pPr>
        <w:numPr>
          <w:ilvl w:val="0"/>
          <w:numId w:val="24"/>
        </w:numPr>
        <w:tabs>
          <w:tab w:val="left" w:pos="1420"/>
        </w:tabs>
        <w:ind w:left="1420" w:hanging="702"/>
        <w:rPr>
          <w:rFonts w:ascii="Symbol" w:eastAsia="Symbol" w:hAnsi="Symbol"/>
          <w:sz w:val="24"/>
        </w:rPr>
      </w:pPr>
      <w:r>
        <w:rPr>
          <w:rFonts w:ascii="Times New Roman" w:eastAsia="Times New Roman" w:hAnsi="Times New Roman"/>
          <w:sz w:val="24"/>
        </w:rPr>
        <w:t xml:space="preserve">перевірити,  чи повідомлено пожежно-рятувальний </w:t>
      </w:r>
      <w:proofErr w:type="gramStart"/>
      <w:r>
        <w:rPr>
          <w:rFonts w:ascii="Times New Roman" w:eastAsia="Times New Roman" w:hAnsi="Times New Roman"/>
          <w:sz w:val="24"/>
        </w:rPr>
        <w:t>п</w:t>
      </w:r>
      <w:proofErr w:type="gramEnd"/>
      <w:r>
        <w:rPr>
          <w:rFonts w:ascii="Times New Roman" w:eastAsia="Times New Roman" w:hAnsi="Times New Roman"/>
          <w:sz w:val="24"/>
        </w:rPr>
        <w:t>ідрозділ про виникнення</w:t>
      </w:r>
    </w:p>
    <w:p w:rsidR="0022496A" w:rsidRDefault="0022496A" w:rsidP="00B1665C">
      <w:pPr>
        <w:rPr>
          <w:rFonts w:ascii="Times New Roman" w:eastAsia="Times New Roman" w:hAnsi="Times New Roman"/>
          <w:sz w:val="24"/>
        </w:rPr>
      </w:pPr>
      <w:r>
        <w:rPr>
          <w:rFonts w:ascii="Times New Roman" w:eastAsia="Times New Roman" w:hAnsi="Times New Roman"/>
          <w:sz w:val="24"/>
        </w:rPr>
        <w:t>пожежі;</w:t>
      </w:r>
    </w:p>
    <w:p w:rsidR="0022496A" w:rsidRDefault="0022496A" w:rsidP="00B1665C">
      <w:pPr>
        <w:numPr>
          <w:ilvl w:val="0"/>
          <w:numId w:val="24"/>
        </w:numPr>
        <w:tabs>
          <w:tab w:val="left" w:pos="1416"/>
        </w:tabs>
        <w:ind w:firstLine="718"/>
        <w:jc w:val="both"/>
        <w:rPr>
          <w:rFonts w:ascii="Symbol" w:eastAsia="Symbol" w:hAnsi="Symbol"/>
          <w:sz w:val="24"/>
        </w:rPr>
      </w:pPr>
      <w:r>
        <w:rPr>
          <w:rFonts w:ascii="Times New Roman" w:eastAsia="Times New Roman" w:hAnsi="Times New Roman"/>
          <w:sz w:val="24"/>
        </w:rPr>
        <w:t xml:space="preserve">здійснювати керівництво евакуацією людей та гасінням пожежі до прибуття пожежно-рятувальних </w:t>
      </w:r>
      <w:proofErr w:type="gramStart"/>
      <w:r>
        <w:rPr>
          <w:rFonts w:ascii="Times New Roman" w:eastAsia="Times New Roman" w:hAnsi="Times New Roman"/>
          <w:sz w:val="24"/>
        </w:rPr>
        <w:t>п</w:t>
      </w:r>
      <w:proofErr w:type="gramEnd"/>
      <w:r>
        <w:rPr>
          <w:rFonts w:ascii="Times New Roman" w:eastAsia="Times New Roman" w:hAnsi="Times New Roman"/>
          <w:sz w:val="24"/>
        </w:rPr>
        <w:t>ідрозділів. У разі загрози для життя людей негайно організувати їх рятування, використовуючи для цього всі наявні сили і засоби;</w:t>
      </w:r>
    </w:p>
    <w:p w:rsidR="0022496A" w:rsidRDefault="0022496A" w:rsidP="00B1665C">
      <w:pPr>
        <w:numPr>
          <w:ilvl w:val="0"/>
          <w:numId w:val="24"/>
        </w:numPr>
        <w:tabs>
          <w:tab w:val="left" w:pos="1416"/>
        </w:tabs>
        <w:ind w:firstLine="718"/>
        <w:rPr>
          <w:rFonts w:ascii="Symbol" w:eastAsia="Symbol" w:hAnsi="Symbol"/>
          <w:sz w:val="24"/>
        </w:rPr>
      </w:pPr>
      <w:r>
        <w:rPr>
          <w:rFonts w:ascii="Times New Roman" w:eastAsia="Times New Roman" w:hAnsi="Times New Roman"/>
          <w:sz w:val="24"/>
        </w:rPr>
        <w:t xml:space="preserve">організувати перевірку наявності </w:t>
      </w:r>
      <w:proofErr w:type="gramStart"/>
      <w:r>
        <w:rPr>
          <w:rFonts w:ascii="Times New Roman" w:eastAsia="Times New Roman" w:hAnsi="Times New Roman"/>
          <w:sz w:val="24"/>
        </w:rPr>
        <w:t>вс</w:t>
      </w:r>
      <w:proofErr w:type="gramEnd"/>
      <w:r>
        <w:rPr>
          <w:rFonts w:ascii="Times New Roman" w:eastAsia="Times New Roman" w:hAnsi="Times New Roman"/>
          <w:sz w:val="24"/>
        </w:rPr>
        <w:t>іх учасників навчально-виховного процесу, евакуйованих з будівлі, за списками і журналами обліку навчальних занять;</w:t>
      </w:r>
    </w:p>
    <w:p w:rsidR="0022496A" w:rsidRDefault="0022496A" w:rsidP="00B1665C">
      <w:pPr>
        <w:numPr>
          <w:ilvl w:val="0"/>
          <w:numId w:val="24"/>
        </w:numPr>
        <w:tabs>
          <w:tab w:val="left" w:pos="1416"/>
        </w:tabs>
        <w:ind w:firstLine="718"/>
        <w:rPr>
          <w:rFonts w:ascii="Symbol" w:eastAsia="Symbol" w:hAnsi="Symbol"/>
          <w:sz w:val="24"/>
        </w:rPr>
      </w:pPr>
      <w:r>
        <w:rPr>
          <w:rFonts w:ascii="Times New Roman" w:eastAsia="Times New Roman" w:hAnsi="Times New Roman"/>
          <w:sz w:val="24"/>
        </w:rPr>
        <w:lastRenderedPageBreak/>
        <w:t xml:space="preserve">виділити для зустрічі пожежно-рятувальних </w:t>
      </w:r>
      <w:proofErr w:type="gramStart"/>
      <w:r>
        <w:rPr>
          <w:rFonts w:ascii="Times New Roman" w:eastAsia="Times New Roman" w:hAnsi="Times New Roman"/>
          <w:sz w:val="24"/>
        </w:rPr>
        <w:t>п</w:t>
      </w:r>
      <w:proofErr w:type="gramEnd"/>
      <w:r>
        <w:rPr>
          <w:rFonts w:ascii="Times New Roman" w:eastAsia="Times New Roman" w:hAnsi="Times New Roman"/>
          <w:sz w:val="24"/>
        </w:rPr>
        <w:t>ідрозділів особу, яка добре знає розміщення під’їздних шляхів та вододжерел;</w:t>
      </w:r>
    </w:p>
    <w:p w:rsidR="0022496A" w:rsidRDefault="0022496A" w:rsidP="00B1665C">
      <w:pPr>
        <w:numPr>
          <w:ilvl w:val="0"/>
          <w:numId w:val="24"/>
        </w:numPr>
        <w:tabs>
          <w:tab w:val="left" w:pos="1420"/>
        </w:tabs>
        <w:ind w:left="1420" w:hanging="702"/>
        <w:rPr>
          <w:rFonts w:ascii="Symbol" w:eastAsia="Symbol" w:hAnsi="Symbol"/>
          <w:sz w:val="24"/>
        </w:rPr>
      </w:pPr>
      <w:r>
        <w:rPr>
          <w:rFonts w:ascii="Times New Roman" w:eastAsia="Times New Roman" w:hAnsi="Times New Roman"/>
          <w:sz w:val="24"/>
        </w:rPr>
        <w:t xml:space="preserve">перевірити включення </w:t>
      </w:r>
      <w:proofErr w:type="gramStart"/>
      <w:r>
        <w:rPr>
          <w:rFonts w:ascii="Times New Roman" w:eastAsia="Times New Roman" w:hAnsi="Times New Roman"/>
          <w:sz w:val="24"/>
        </w:rPr>
        <w:t>в</w:t>
      </w:r>
      <w:proofErr w:type="gramEnd"/>
      <w:r>
        <w:rPr>
          <w:rFonts w:ascii="Times New Roman" w:eastAsia="Times New Roman" w:hAnsi="Times New Roman"/>
          <w:sz w:val="24"/>
        </w:rPr>
        <w:t xml:space="preserve"> роботу СПЗ;</w:t>
      </w:r>
    </w:p>
    <w:p w:rsidR="0022496A" w:rsidRDefault="0022496A" w:rsidP="00B1665C">
      <w:pPr>
        <w:numPr>
          <w:ilvl w:val="0"/>
          <w:numId w:val="24"/>
        </w:numPr>
        <w:tabs>
          <w:tab w:val="left" w:pos="1416"/>
        </w:tabs>
        <w:ind w:firstLine="718"/>
        <w:rPr>
          <w:rFonts w:ascii="Symbol" w:eastAsia="Symbol" w:hAnsi="Symbol"/>
          <w:sz w:val="24"/>
        </w:rPr>
      </w:pPr>
      <w:r>
        <w:rPr>
          <w:rFonts w:ascii="Times New Roman" w:eastAsia="Times New Roman" w:hAnsi="Times New Roman"/>
          <w:sz w:val="24"/>
        </w:rPr>
        <w:t xml:space="preserve">вилучити з небезпечної зони </w:t>
      </w:r>
      <w:proofErr w:type="gramStart"/>
      <w:r>
        <w:rPr>
          <w:rFonts w:ascii="Times New Roman" w:eastAsia="Times New Roman" w:hAnsi="Times New Roman"/>
          <w:sz w:val="24"/>
        </w:rPr>
        <w:t>вс</w:t>
      </w:r>
      <w:proofErr w:type="gramEnd"/>
      <w:r>
        <w:rPr>
          <w:rFonts w:ascii="Times New Roman" w:eastAsia="Times New Roman" w:hAnsi="Times New Roman"/>
          <w:sz w:val="24"/>
        </w:rPr>
        <w:t>іх працівників та інших осіб, не зайнятих евакуацією людей та ліквідацією пожежі;</w:t>
      </w:r>
    </w:p>
    <w:p w:rsidR="0022496A" w:rsidRDefault="0022496A" w:rsidP="00B1665C">
      <w:pPr>
        <w:numPr>
          <w:ilvl w:val="0"/>
          <w:numId w:val="24"/>
        </w:numPr>
        <w:tabs>
          <w:tab w:val="left" w:pos="1420"/>
        </w:tabs>
        <w:ind w:left="1420" w:hanging="702"/>
        <w:rPr>
          <w:rFonts w:ascii="Symbol" w:eastAsia="Symbol" w:hAnsi="Symbol"/>
          <w:sz w:val="24"/>
        </w:rPr>
      </w:pPr>
      <w:proofErr w:type="gramStart"/>
      <w:r>
        <w:rPr>
          <w:rFonts w:ascii="Times New Roman" w:eastAsia="Times New Roman" w:hAnsi="Times New Roman"/>
          <w:sz w:val="24"/>
        </w:rPr>
        <w:t>у</w:t>
      </w:r>
      <w:proofErr w:type="gramEnd"/>
      <w:r>
        <w:rPr>
          <w:rFonts w:ascii="Times New Roman" w:eastAsia="Times New Roman" w:hAnsi="Times New Roman"/>
          <w:sz w:val="24"/>
        </w:rPr>
        <w:t xml:space="preserve"> разі потреби викликати до місця пожежі медичну та інші служби;</w:t>
      </w:r>
    </w:p>
    <w:p w:rsidR="0022496A" w:rsidRDefault="0022496A" w:rsidP="00B1665C">
      <w:pPr>
        <w:numPr>
          <w:ilvl w:val="0"/>
          <w:numId w:val="24"/>
        </w:numPr>
        <w:tabs>
          <w:tab w:val="left" w:pos="1420"/>
        </w:tabs>
        <w:ind w:left="1420" w:hanging="702"/>
        <w:rPr>
          <w:rFonts w:ascii="Symbol" w:eastAsia="Symbol" w:hAnsi="Symbol"/>
          <w:sz w:val="24"/>
        </w:rPr>
      </w:pPr>
      <w:r>
        <w:rPr>
          <w:rFonts w:ascii="Times New Roman" w:eastAsia="Times New Roman" w:hAnsi="Times New Roman"/>
          <w:sz w:val="24"/>
        </w:rPr>
        <w:t xml:space="preserve">припинити </w:t>
      </w:r>
      <w:proofErr w:type="gramStart"/>
      <w:r>
        <w:rPr>
          <w:rFonts w:ascii="Times New Roman" w:eastAsia="Times New Roman" w:hAnsi="Times New Roman"/>
          <w:sz w:val="24"/>
        </w:rPr>
        <w:t>вс</w:t>
      </w:r>
      <w:proofErr w:type="gramEnd"/>
      <w:r>
        <w:rPr>
          <w:rFonts w:ascii="Times New Roman" w:eastAsia="Times New Roman" w:hAnsi="Times New Roman"/>
          <w:sz w:val="24"/>
        </w:rPr>
        <w:t>і роботи, не пов’язані з заходами щодо ліквідації пожежі;</w:t>
      </w:r>
    </w:p>
    <w:p w:rsidR="0022496A" w:rsidRDefault="0022496A" w:rsidP="00B1665C">
      <w:pPr>
        <w:numPr>
          <w:ilvl w:val="0"/>
          <w:numId w:val="24"/>
        </w:numPr>
        <w:tabs>
          <w:tab w:val="left" w:pos="1416"/>
        </w:tabs>
        <w:ind w:firstLine="718"/>
        <w:jc w:val="both"/>
        <w:rPr>
          <w:rFonts w:ascii="Symbol" w:eastAsia="Symbol" w:hAnsi="Symbol"/>
          <w:sz w:val="24"/>
        </w:rPr>
      </w:pPr>
      <w:r>
        <w:rPr>
          <w:rFonts w:ascii="Times New Roman" w:eastAsia="Times New Roman" w:hAnsi="Times New Roman"/>
          <w:sz w:val="24"/>
        </w:rPr>
        <w:t>організувати відключення мереж електр</w:t>
      </w:r>
      <w:proofErr w:type="gramStart"/>
      <w:r>
        <w:rPr>
          <w:rFonts w:ascii="Times New Roman" w:eastAsia="Times New Roman" w:hAnsi="Times New Roman"/>
          <w:sz w:val="24"/>
        </w:rPr>
        <w:t>о-</w:t>
      </w:r>
      <w:proofErr w:type="gramEnd"/>
      <w:r>
        <w:rPr>
          <w:rFonts w:ascii="Times New Roman" w:eastAsia="Times New Roman" w:hAnsi="Times New Roman"/>
          <w:sz w:val="24"/>
        </w:rPr>
        <w:t xml:space="preserve"> і газопостачання, систем вентиляції та кондиціонування повітря і здійснення інших заходів, що сприяють запобіганню поширенню пожежі;</w:t>
      </w:r>
    </w:p>
    <w:p w:rsidR="0022496A" w:rsidRDefault="0022496A" w:rsidP="00B1665C">
      <w:pPr>
        <w:numPr>
          <w:ilvl w:val="0"/>
          <w:numId w:val="24"/>
        </w:numPr>
        <w:tabs>
          <w:tab w:val="left" w:pos="1416"/>
        </w:tabs>
        <w:ind w:firstLine="718"/>
        <w:rPr>
          <w:rFonts w:ascii="Symbol" w:eastAsia="Symbol" w:hAnsi="Symbol"/>
          <w:sz w:val="24"/>
        </w:rPr>
      </w:pPr>
      <w:r>
        <w:rPr>
          <w:rFonts w:ascii="Times New Roman" w:eastAsia="Times New Roman" w:hAnsi="Times New Roman"/>
          <w:sz w:val="24"/>
        </w:rPr>
        <w:t>організувати евакуацію матеріальних цінностей із небезпечної зони, визначити місця їх складування і забезпечити в разі потреби їх охорону;</w:t>
      </w:r>
    </w:p>
    <w:p w:rsidR="0022496A" w:rsidRDefault="0022496A" w:rsidP="00B1665C">
      <w:pPr>
        <w:numPr>
          <w:ilvl w:val="0"/>
          <w:numId w:val="24"/>
        </w:numPr>
        <w:tabs>
          <w:tab w:val="left" w:pos="1420"/>
        </w:tabs>
        <w:ind w:left="1420" w:hanging="702"/>
        <w:rPr>
          <w:rFonts w:ascii="Symbol" w:eastAsia="Symbol" w:hAnsi="Symbol"/>
          <w:sz w:val="24"/>
        </w:rPr>
      </w:pPr>
      <w:r>
        <w:rPr>
          <w:rFonts w:ascii="Times New Roman" w:eastAsia="Times New Roman" w:hAnsi="Times New Roman"/>
          <w:sz w:val="24"/>
        </w:rPr>
        <w:t xml:space="preserve">інформувати керівника пожежно-рятувального </w:t>
      </w:r>
      <w:proofErr w:type="gramStart"/>
      <w:r>
        <w:rPr>
          <w:rFonts w:ascii="Times New Roman" w:eastAsia="Times New Roman" w:hAnsi="Times New Roman"/>
          <w:sz w:val="24"/>
        </w:rPr>
        <w:t>п</w:t>
      </w:r>
      <w:proofErr w:type="gramEnd"/>
      <w:r>
        <w:rPr>
          <w:rFonts w:ascii="Times New Roman" w:eastAsia="Times New Roman" w:hAnsi="Times New Roman"/>
          <w:sz w:val="24"/>
        </w:rPr>
        <w:t>ідрозділу про наявність людей у</w:t>
      </w:r>
    </w:p>
    <w:p w:rsidR="0022496A" w:rsidRDefault="0022496A" w:rsidP="00B1665C">
      <w:pPr>
        <w:rPr>
          <w:rFonts w:ascii="Times New Roman" w:eastAsia="Times New Roman" w:hAnsi="Times New Roman"/>
          <w:sz w:val="24"/>
        </w:rPr>
      </w:pPr>
      <w:r>
        <w:rPr>
          <w:rFonts w:ascii="Times New Roman" w:eastAsia="Times New Roman" w:hAnsi="Times New Roman"/>
          <w:sz w:val="24"/>
        </w:rPr>
        <w:t>будівлі.</w:t>
      </w:r>
    </w:p>
    <w:p w:rsidR="0022496A" w:rsidRDefault="0022496A" w:rsidP="00B1665C">
      <w:pPr>
        <w:ind w:left="720"/>
        <w:rPr>
          <w:rFonts w:ascii="Times New Roman" w:eastAsia="Times New Roman" w:hAnsi="Times New Roman"/>
          <w:sz w:val="24"/>
        </w:rPr>
      </w:pPr>
      <w:r>
        <w:rPr>
          <w:rFonts w:ascii="Times New Roman" w:eastAsia="Times New Roman" w:hAnsi="Times New Roman"/>
          <w:sz w:val="24"/>
        </w:rPr>
        <w:t xml:space="preserve">5. </w:t>
      </w:r>
      <w:proofErr w:type="gramStart"/>
      <w:r>
        <w:rPr>
          <w:rFonts w:ascii="Times New Roman" w:eastAsia="Times New Roman" w:hAnsi="Times New Roman"/>
          <w:sz w:val="24"/>
        </w:rPr>
        <w:t>П</w:t>
      </w:r>
      <w:proofErr w:type="gramEnd"/>
      <w:r>
        <w:rPr>
          <w:rFonts w:ascii="Times New Roman" w:eastAsia="Times New Roman" w:hAnsi="Times New Roman"/>
          <w:sz w:val="24"/>
        </w:rPr>
        <w:t>ід час проведення евакуації та гасіння пожежі необхідно:</w:t>
      </w:r>
    </w:p>
    <w:p w:rsidR="0022496A" w:rsidRDefault="0022496A" w:rsidP="00B1665C">
      <w:pPr>
        <w:numPr>
          <w:ilvl w:val="0"/>
          <w:numId w:val="24"/>
        </w:numPr>
        <w:tabs>
          <w:tab w:val="left" w:pos="1416"/>
        </w:tabs>
        <w:ind w:firstLine="718"/>
        <w:rPr>
          <w:rFonts w:ascii="Symbol" w:eastAsia="Symbol" w:hAnsi="Symbol"/>
          <w:sz w:val="24"/>
        </w:rPr>
      </w:pPr>
      <w:r>
        <w:rPr>
          <w:rFonts w:ascii="Times New Roman" w:eastAsia="Times New Roman" w:hAnsi="Times New Roman"/>
          <w:sz w:val="24"/>
        </w:rPr>
        <w:t>з урахуванням обстановки, що склалася, визначити найбезпечніші евакуаційні шляхи і виходи до безпечної зони у найкоротший строк;</w:t>
      </w:r>
    </w:p>
    <w:p w:rsidR="0022496A" w:rsidRDefault="0022496A" w:rsidP="00B1665C">
      <w:pPr>
        <w:numPr>
          <w:ilvl w:val="0"/>
          <w:numId w:val="24"/>
        </w:numPr>
        <w:tabs>
          <w:tab w:val="left" w:pos="1416"/>
        </w:tabs>
        <w:ind w:firstLine="718"/>
        <w:jc w:val="both"/>
        <w:rPr>
          <w:rFonts w:ascii="Symbol" w:eastAsia="Symbol" w:hAnsi="Symbol"/>
          <w:sz w:val="24"/>
        </w:rPr>
      </w:pPr>
      <w:proofErr w:type="gramStart"/>
      <w:r>
        <w:rPr>
          <w:rFonts w:ascii="Times New Roman" w:eastAsia="Times New Roman" w:hAnsi="Times New Roman"/>
          <w:sz w:val="24"/>
        </w:rPr>
        <w:t>л</w:t>
      </w:r>
      <w:proofErr w:type="gramEnd"/>
      <w:r>
        <w:rPr>
          <w:rFonts w:ascii="Times New Roman" w:eastAsia="Times New Roman" w:hAnsi="Times New Roman"/>
          <w:sz w:val="24"/>
        </w:rPr>
        <w:t xml:space="preserve">іквідувати умови, які сприяють виникненню паніки. </w:t>
      </w:r>
      <w:proofErr w:type="gramStart"/>
      <w:r>
        <w:rPr>
          <w:rFonts w:ascii="Times New Roman" w:eastAsia="Times New Roman" w:hAnsi="Times New Roman"/>
          <w:sz w:val="24"/>
        </w:rPr>
        <w:t>З</w:t>
      </w:r>
      <w:proofErr w:type="gramEnd"/>
      <w:r>
        <w:rPr>
          <w:rFonts w:ascii="Times New Roman" w:eastAsia="Times New Roman" w:hAnsi="Times New Roman"/>
          <w:sz w:val="24"/>
        </w:rPr>
        <w:t xml:space="preserve"> цією метою працівникам </w:t>
      </w:r>
      <w:r w:rsidR="00961142">
        <w:rPr>
          <w:rFonts w:ascii="Times New Roman" w:eastAsia="Times New Roman" w:hAnsi="Times New Roman"/>
          <w:sz w:val="24"/>
          <w:lang w:val="uk-UA"/>
        </w:rPr>
        <w:t>ліцею</w:t>
      </w:r>
      <w:r>
        <w:rPr>
          <w:rFonts w:ascii="Times New Roman" w:eastAsia="Times New Roman" w:hAnsi="Times New Roman"/>
          <w:sz w:val="24"/>
        </w:rPr>
        <w:t xml:space="preserve"> не можна залишати </w:t>
      </w:r>
      <w:r w:rsidR="00B05818">
        <w:rPr>
          <w:rFonts w:ascii="Times New Roman" w:eastAsia="Times New Roman" w:hAnsi="Times New Roman"/>
          <w:sz w:val="24"/>
          <w:lang w:val="uk-UA"/>
        </w:rPr>
        <w:t>учнів</w:t>
      </w:r>
      <w:r>
        <w:rPr>
          <w:rFonts w:ascii="Times New Roman" w:eastAsia="Times New Roman" w:hAnsi="Times New Roman"/>
          <w:sz w:val="24"/>
        </w:rPr>
        <w:t xml:space="preserve"> без нагляду з моменту виявлення пожежі та до її ліквідації;</w:t>
      </w:r>
    </w:p>
    <w:p w:rsidR="0022496A" w:rsidRDefault="0022496A" w:rsidP="00B1665C">
      <w:pPr>
        <w:numPr>
          <w:ilvl w:val="0"/>
          <w:numId w:val="24"/>
        </w:numPr>
        <w:tabs>
          <w:tab w:val="left" w:pos="1416"/>
        </w:tabs>
        <w:ind w:firstLine="718"/>
        <w:rPr>
          <w:rFonts w:ascii="Symbol" w:eastAsia="Symbol" w:hAnsi="Symbol"/>
          <w:sz w:val="24"/>
        </w:rPr>
      </w:pPr>
      <w:r>
        <w:rPr>
          <w:rFonts w:ascii="Times New Roman" w:eastAsia="Times New Roman" w:hAnsi="Times New Roman"/>
          <w:sz w:val="24"/>
        </w:rPr>
        <w:t>евакуацію людей слід починати з приміщення, у якому виникла пожежа, і суміжних з ним приміщень, яким загрожує небезпека поширення вогню і продукті</w:t>
      </w:r>
      <w:proofErr w:type="gramStart"/>
      <w:r>
        <w:rPr>
          <w:rFonts w:ascii="Times New Roman" w:eastAsia="Times New Roman" w:hAnsi="Times New Roman"/>
          <w:sz w:val="24"/>
        </w:rPr>
        <w:t>в</w:t>
      </w:r>
      <w:proofErr w:type="gramEnd"/>
      <w:r>
        <w:rPr>
          <w:rFonts w:ascii="Times New Roman" w:eastAsia="Times New Roman" w:hAnsi="Times New Roman"/>
          <w:sz w:val="24"/>
        </w:rPr>
        <w:t xml:space="preserve"> горіння;</w:t>
      </w:r>
    </w:p>
    <w:p w:rsidR="0022496A" w:rsidRDefault="0022496A" w:rsidP="00B1665C">
      <w:pPr>
        <w:numPr>
          <w:ilvl w:val="0"/>
          <w:numId w:val="24"/>
        </w:numPr>
        <w:tabs>
          <w:tab w:val="left" w:pos="1416"/>
        </w:tabs>
        <w:ind w:firstLine="718"/>
        <w:rPr>
          <w:rFonts w:ascii="Symbol" w:eastAsia="Symbol" w:hAnsi="Symbol"/>
          <w:sz w:val="24"/>
        </w:rPr>
      </w:pPr>
      <w:r>
        <w:rPr>
          <w:rFonts w:ascii="Times New Roman" w:eastAsia="Times New Roman" w:hAnsi="Times New Roman"/>
          <w:sz w:val="24"/>
        </w:rPr>
        <w:t xml:space="preserve">ретельно перевірити </w:t>
      </w:r>
      <w:proofErr w:type="gramStart"/>
      <w:r>
        <w:rPr>
          <w:rFonts w:ascii="Times New Roman" w:eastAsia="Times New Roman" w:hAnsi="Times New Roman"/>
          <w:sz w:val="24"/>
        </w:rPr>
        <w:t>вс</w:t>
      </w:r>
      <w:proofErr w:type="gramEnd"/>
      <w:r>
        <w:rPr>
          <w:rFonts w:ascii="Times New Roman" w:eastAsia="Times New Roman" w:hAnsi="Times New Roman"/>
          <w:sz w:val="24"/>
        </w:rPr>
        <w:t>і приміщення, щоб унеможливити перебування у небезпечній зоні здобувачів освіти;</w:t>
      </w:r>
    </w:p>
    <w:p w:rsidR="0022496A" w:rsidRDefault="0022496A" w:rsidP="00B1665C">
      <w:pPr>
        <w:numPr>
          <w:ilvl w:val="0"/>
          <w:numId w:val="24"/>
        </w:numPr>
        <w:tabs>
          <w:tab w:val="left" w:pos="1416"/>
        </w:tabs>
        <w:ind w:firstLine="718"/>
        <w:rPr>
          <w:rFonts w:ascii="Symbol" w:eastAsia="Symbol" w:hAnsi="Symbol"/>
          <w:sz w:val="24"/>
        </w:rPr>
      </w:pPr>
      <w:r>
        <w:rPr>
          <w:rFonts w:ascii="Times New Roman" w:eastAsia="Times New Roman" w:hAnsi="Times New Roman"/>
          <w:sz w:val="24"/>
        </w:rPr>
        <w:t>виставляти пости безпеки на входах у буді</w:t>
      </w:r>
      <w:proofErr w:type="gramStart"/>
      <w:r>
        <w:rPr>
          <w:rFonts w:ascii="Times New Roman" w:eastAsia="Times New Roman" w:hAnsi="Times New Roman"/>
          <w:sz w:val="24"/>
        </w:rPr>
        <w:t>вл</w:t>
      </w:r>
      <w:proofErr w:type="gramEnd"/>
      <w:r>
        <w:rPr>
          <w:rFonts w:ascii="Times New Roman" w:eastAsia="Times New Roman" w:hAnsi="Times New Roman"/>
          <w:sz w:val="24"/>
        </w:rPr>
        <w:t>і, щоб унеможливити повернення здобувачів освіти і працівників до будівлі, де виникла пожежа;</w:t>
      </w:r>
    </w:p>
    <w:p w:rsidR="0022496A" w:rsidRDefault="0022496A" w:rsidP="00B1665C">
      <w:pPr>
        <w:numPr>
          <w:ilvl w:val="0"/>
          <w:numId w:val="24"/>
        </w:numPr>
        <w:tabs>
          <w:tab w:val="left" w:pos="1416"/>
        </w:tabs>
        <w:ind w:firstLine="718"/>
        <w:rPr>
          <w:rFonts w:ascii="Symbol" w:eastAsia="Symbol" w:hAnsi="Symbol"/>
          <w:sz w:val="24"/>
        </w:rPr>
      </w:pPr>
      <w:proofErr w:type="gramStart"/>
      <w:r>
        <w:rPr>
          <w:rFonts w:ascii="Times New Roman" w:eastAsia="Times New Roman" w:hAnsi="Times New Roman"/>
          <w:sz w:val="24"/>
        </w:rPr>
        <w:t>у</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раз</w:t>
      </w:r>
      <w:proofErr w:type="gramEnd"/>
      <w:r>
        <w:rPr>
          <w:rFonts w:ascii="Times New Roman" w:eastAsia="Times New Roman" w:hAnsi="Times New Roman"/>
          <w:sz w:val="24"/>
        </w:rPr>
        <w:t>і гасіння слід намагатися у першу чергу забезпечити сприятливі умови для безпечної евакуації людей;</w:t>
      </w:r>
    </w:p>
    <w:p w:rsidR="0022496A" w:rsidRDefault="0022496A" w:rsidP="00B1665C">
      <w:pPr>
        <w:numPr>
          <w:ilvl w:val="0"/>
          <w:numId w:val="24"/>
        </w:numPr>
        <w:tabs>
          <w:tab w:val="left" w:pos="1416"/>
        </w:tabs>
        <w:ind w:firstLine="718"/>
        <w:rPr>
          <w:rFonts w:ascii="Symbol" w:eastAsia="Symbol" w:hAnsi="Symbol"/>
          <w:sz w:val="24"/>
        </w:rPr>
      </w:pPr>
      <w:r>
        <w:rPr>
          <w:rFonts w:ascii="Times New Roman" w:eastAsia="Times New Roman" w:hAnsi="Times New Roman"/>
          <w:sz w:val="24"/>
        </w:rPr>
        <w:t>з метою запобігання поширенню вогню, диму утримуватися від відчинення вікон і дверей, а також від розбивання скла.</w:t>
      </w:r>
    </w:p>
    <w:p w:rsidR="0022496A" w:rsidRPr="00807FE6" w:rsidRDefault="0022496A" w:rsidP="00B1665C">
      <w:pPr>
        <w:numPr>
          <w:ilvl w:val="0"/>
          <w:numId w:val="24"/>
        </w:numPr>
        <w:tabs>
          <w:tab w:val="left" w:pos="1416"/>
        </w:tabs>
        <w:ind w:firstLine="718"/>
        <w:rPr>
          <w:rFonts w:ascii="Symbol" w:eastAsia="Symbol" w:hAnsi="Symbol"/>
          <w:sz w:val="24"/>
        </w:rPr>
      </w:pPr>
      <w:r>
        <w:rPr>
          <w:rFonts w:ascii="Times New Roman" w:eastAsia="Times New Roman" w:hAnsi="Times New Roman"/>
          <w:sz w:val="24"/>
        </w:rPr>
        <w:t>Залишаючи приміщення або буді</w:t>
      </w:r>
      <w:proofErr w:type="gramStart"/>
      <w:r>
        <w:rPr>
          <w:rFonts w:ascii="Times New Roman" w:eastAsia="Times New Roman" w:hAnsi="Times New Roman"/>
          <w:sz w:val="24"/>
        </w:rPr>
        <w:t>вл</w:t>
      </w:r>
      <w:proofErr w:type="gramEnd"/>
      <w:r>
        <w:rPr>
          <w:rFonts w:ascii="Times New Roman" w:eastAsia="Times New Roman" w:hAnsi="Times New Roman"/>
          <w:sz w:val="24"/>
        </w:rPr>
        <w:t>і, що постраждали від пожежі, потрібно зачинити за собою всі двері і вікна.</w:t>
      </w:r>
    </w:p>
    <w:p w:rsidR="0022496A" w:rsidRPr="00961142" w:rsidRDefault="0022496A" w:rsidP="00B1665C">
      <w:pPr>
        <w:rPr>
          <w:rFonts w:ascii="Times New Roman" w:eastAsia="Times New Roman" w:hAnsi="Times New Roman"/>
          <w:lang w:val="uk-UA"/>
        </w:rPr>
      </w:pPr>
      <w:bookmarkStart w:id="7" w:name="page11"/>
      <w:bookmarkEnd w:id="7"/>
    </w:p>
    <w:p w:rsidR="0022496A" w:rsidRDefault="0022496A" w:rsidP="00B1665C">
      <w:pPr>
        <w:numPr>
          <w:ilvl w:val="0"/>
          <w:numId w:val="25"/>
        </w:numPr>
        <w:tabs>
          <w:tab w:val="left" w:pos="660"/>
        </w:tabs>
        <w:ind w:left="660" w:hanging="250"/>
        <w:rPr>
          <w:rFonts w:ascii="Times New Roman" w:eastAsia="Times New Roman" w:hAnsi="Times New Roman"/>
          <w:b/>
          <w:sz w:val="24"/>
        </w:rPr>
      </w:pPr>
      <w:r>
        <w:rPr>
          <w:rFonts w:ascii="Times New Roman" w:eastAsia="Times New Roman" w:hAnsi="Times New Roman"/>
          <w:b/>
          <w:sz w:val="24"/>
        </w:rPr>
        <w:t xml:space="preserve">ВИМОГИ ПОЖЕЖНОЇ БЕЗПЕКИ ДО ПРИМІЩЕНЬ </w:t>
      </w:r>
      <w:proofErr w:type="gramStart"/>
      <w:r>
        <w:rPr>
          <w:rFonts w:ascii="Times New Roman" w:eastAsia="Times New Roman" w:hAnsi="Times New Roman"/>
          <w:b/>
          <w:sz w:val="24"/>
        </w:rPr>
        <w:t>Р</w:t>
      </w:r>
      <w:proofErr w:type="gramEnd"/>
      <w:r>
        <w:rPr>
          <w:rFonts w:ascii="Times New Roman" w:eastAsia="Times New Roman" w:hAnsi="Times New Roman"/>
          <w:b/>
          <w:sz w:val="24"/>
        </w:rPr>
        <w:t>ІЗНОГО ПРИЗНАЧЕННЯ</w:t>
      </w:r>
    </w:p>
    <w:p w:rsidR="0022496A" w:rsidRDefault="0022496A" w:rsidP="00B1665C">
      <w:pPr>
        <w:rPr>
          <w:rFonts w:ascii="Times New Roman" w:eastAsia="Times New Roman" w:hAnsi="Times New Roman"/>
          <w:b/>
          <w:sz w:val="24"/>
        </w:rPr>
      </w:pPr>
    </w:p>
    <w:p w:rsidR="0022496A" w:rsidRDefault="0022496A" w:rsidP="00B1665C">
      <w:pPr>
        <w:numPr>
          <w:ilvl w:val="1"/>
          <w:numId w:val="25"/>
        </w:numPr>
        <w:tabs>
          <w:tab w:val="left" w:pos="971"/>
        </w:tabs>
        <w:ind w:firstLine="718"/>
        <w:rPr>
          <w:rFonts w:ascii="Times New Roman" w:eastAsia="Times New Roman" w:hAnsi="Times New Roman"/>
          <w:i/>
          <w:sz w:val="24"/>
        </w:rPr>
      </w:pPr>
      <w:r>
        <w:rPr>
          <w:rFonts w:ascii="Times New Roman" w:eastAsia="Times New Roman" w:hAnsi="Times New Roman"/>
          <w:i/>
          <w:sz w:val="24"/>
        </w:rPr>
        <w:t>Вимоги пожежної безпеки до навчальних та навчально-виробничих приміщень (класи, кабінети, аудиторії, навчально-виробничі майстерні тощо):</w:t>
      </w:r>
    </w:p>
    <w:p w:rsidR="0022496A" w:rsidRDefault="0022496A" w:rsidP="00B1665C">
      <w:pPr>
        <w:ind w:firstLine="720"/>
        <w:jc w:val="both"/>
        <w:rPr>
          <w:rFonts w:ascii="Times New Roman" w:eastAsia="Times New Roman" w:hAnsi="Times New Roman"/>
          <w:sz w:val="24"/>
        </w:rPr>
      </w:pPr>
      <w:r>
        <w:rPr>
          <w:rFonts w:ascii="Times New Roman" w:eastAsia="Times New Roman" w:hAnsi="Times New Roman"/>
          <w:sz w:val="24"/>
        </w:rPr>
        <w:t xml:space="preserve">1) у навчальних та навчально-виробничих приміщеннях слід розміщувати лише потрібні для забезпечення навчального процесу прилади, моделі, приладдя, </w:t>
      </w:r>
      <w:proofErr w:type="gramStart"/>
      <w:r>
        <w:rPr>
          <w:rFonts w:ascii="Times New Roman" w:eastAsia="Times New Roman" w:hAnsi="Times New Roman"/>
          <w:sz w:val="24"/>
        </w:rPr>
        <w:t>пос</w:t>
      </w:r>
      <w:proofErr w:type="gramEnd"/>
      <w:r>
        <w:rPr>
          <w:rFonts w:ascii="Times New Roman" w:eastAsia="Times New Roman" w:hAnsi="Times New Roman"/>
          <w:sz w:val="24"/>
        </w:rPr>
        <w:t>ібники, транспаранти тощо (навчально-наочні засоби), які необхідно зберігати у шафах, на стелажах або стаціонарно встановлених стояках;</w:t>
      </w:r>
    </w:p>
    <w:p w:rsidR="0022496A" w:rsidRDefault="0022496A" w:rsidP="00B1665C">
      <w:pPr>
        <w:numPr>
          <w:ilvl w:val="0"/>
          <w:numId w:val="26"/>
        </w:numPr>
        <w:tabs>
          <w:tab w:val="left" w:pos="1121"/>
        </w:tabs>
        <w:ind w:firstLine="718"/>
        <w:jc w:val="both"/>
        <w:rPr>
          <w:rFonts w:ascii="Times New Roman" w:eastAsia="Times New Roman" w:hAnsi="Times New Roman"/>
          <w:sz w:val="24"/>
        </w:rPr>
      </w:pPr>
      <w:r>
        <w:rPr>
          <w:rFonts w:ascii="Times New Roman" w:eastAsia="Times New Roman" w:hAnsi="Times New Roman"/>
          <w:sz w:val="24"/>
        </w:rPr>
        <w:t xml:space="preserve">у навчальних та навчально-виробничих приміщеннях зберігаються тільки ті навчально-наочні </w:t>
      </w:r>
      <w:proofErr w:type="gramStart"/>
      <w:r>
        <w:rPr>
          <w:rFonts w:ascii="Times New Roman" w:eastAsia="Times New Roman" w:hAnsi="Times New Roman"/>
          <w:sz w:val="24"/>
        </w:rPr>
        <w:t>пос</w:t>
      </w:r>
      <w:proofErr w:type="gramEnd"/>
      <w:r>
        <w:rPr>
          <w:rFonts w:ascii="Times New Roman" w:eastAsia="Times New Roman" w:hAnsi="Times New Roman"/>
          <w:sz w:val="24"/>
        </w:rPr>
        <w:t>ібники та навчальне обладнання, проводяться тільки ті досліди та роботи, які передбачені переліками та навчальними програмами;</w:t>
      </w:r>
    </w:p>
    <w:p w:rsidR="0022496A" w:rsidRDefault="0022496A" w:rsidP="00B1665C">
      <w:pPr>
        <w:numPr>
          <w:ilvl w:val="0"/>
          <w:numId w:val="26"/>
        </w:numPr>
        <w:tabs>
          <w:tab w:val="left" w:pos="984"/>
        </w:tabs>
        <w:ind w:firstLine="718"/>
        <w:jc w:val="both"/>
        <w:rPr>
          <w:rFonts w:ascii="Times New Roman" w:eastAsia="Times New Roman" w:hAnsi="Times New Roman"/>
          <w:sz w:val="24"/>
        </w:rPr>
      </w:pPr>
      <w:proofErr w:type="gramStart"/>
      <w:r>
        <w:rPr>
          <w:rFonts w:ascii="Times New Roman" w:eastAsia="Times New Roman" w:hAnsi="Times New Roman"/>
          <w:sz w:val="24"/>
        </w:rPr>
        <w:t>п</w:t>
      </w:r>
      <w:proofErr w:type="gramEnd"/>
      <w:r>
        <w:rPr>
          <w:rFonts w:ascii="Times New Roman" w:eastAsia="Times New Roman" w:hAnsi="Times New Roman"/>
          <w:sz w:val="24"/>
        </w:rPr>
        <w:t>ісля закінчення занять усі пожежо-, вибухонебезпечні речовини та матеріали повинні бути вилучені з класів, кабінетів,</w:t>
      </w:r>
      <w:r w:rsidR="00B05818">
        <w:rPr>
          <w:rFonts w:ascii="Times New Roman" w:eastAsia="Times New Roman" w:hAnsi="Times New Roman"/>
          <w:sz w:val="24"/>
        </w:rPr>
        <w:t xml:space="preserve"> лаборатор</w:t>
      </w:r>
      <w:r w:rsidR="00B05818">
        <w:rPr>
          <w:rFonts w:ascii="Times New Roman" w:eastAsia="Times New Roman" w:hAnsi="Times New Roman"/>
          <w:sz w:val="24"/>
          <w:lang w:val="uk-UA"/>
        </w:rPr>
        <w:t>і</w:t>
      </w:r>
      <w:r>
        <w:rPr>
          <w:rFonts w:ascii="Times New Roman" w:eastAsia="Times New Roman" w:hAnsi="Times New Roman"/>
          <w:sz w:val="24"/>
        </w:rPr>
        <w:t>й, майстерень у спеціально виділені та обладнані приміщення;</w:t>
      </w:r>
    </w:p>
    <w:p w:rsidR="0022496A" w:rsidRDefault="0022496A" w:rsidP="00B1665C">
      <w:pPr>
        <w:numPr>
          <w:ilvl w:val="0"/>
          <w:numId w:val="26"/>
        </w:numPr>
        <w:tabs>
          <w:tab w:val="left" w:pos="1045"/>
        </w:tabs>
        <w:ind w:firstLine="718"/>
        <w:jc w:val="both"/>
        <w:rPr>
          <w:rFonts w:ascii="Times New Roman" w:eastAsia="Times New Roman" w:hAnsi="Times New Roman"/>
          <w:sz w:val="24"/>
        </w:rPr>
      </w:pPr>
      <w:r>
        <w:rPr>
          <w:rFonts w:ascii="Times New Roman" w:eastAsia="Times New Roman" w:hAnsi="Times New Roman"/>
          <w:sz w:val="24"/>
        </w:rPr>
        <w:t xml:space="preserve">усі учасники освітнього процесу зобов’язані знати пожежонебезпечні властивості застосовуваних хімічних реактивів і речовин, засоби їх гасіння та дотримуватися заходів безпеки </w:t>
      </w:r>
      <w:proofErr w:type="gramStart"/>
      <w:r>
        <w:rPr>
          <w:rFonts w:ascii="Times New Roman" w:eastAsia="Times New Roman" w:hAnsi="Times New Roman"/>
          <w:sz w:val="24"/>
        </w:rPr>
        <w:t>п</w:t>
      </w:r>
      <w:proofErr w:type="gramEnd"/>
      <w:r>
        <w:rPr>
          <w:rFonts w:ascii="Times New Roman" w:eastAsia="Times New Roman" w:hAnsi="Times New Roman"/>
          <w:sz w:val="24"/>
        </w:rPr>
        <w:t>ід час роботи з ними;</w:t>
      </w:r>
    </w:p>
    <w:p w:rsidR="0022496A" w:rsidRPr="00961142" w:rsidRDefault="0022496A" w:rsidP="00B1665C">
      <w:pPr>
        <w:numPr>
          <w:ilvl w:val="0"/>
          <w:numId w:val="26"/>
        </w:numPr>
        <w:tabs>
          <w:tab w:val="left" w:pos="1100"/>
        </w:tabs>
        <w:ind w:firstLine="718"/>
        <w:jc w:val="both"/>
        <w:rPr>
          <w:rFonts w:ascii="Times New Roman" w:eastAsia="Times New Roman" w:hAnsi="Times New Roman"/>
          <w:sz w:val="24"/>
        </w:rPr>
      </w:pPr>
      <w:r>
        <w:rPr>
          <w:rFonts w:ascii="Times New Roman" w:eastAsia="Times New Roman" w:hAnsi="Times New Roman"/>
          <w:sz w:val="24"/>
        </w:rPr>
        <w:t xml:space="preserve">у навчальних навчально-виробничих майстернях, де застосовуються ЛЗР та ГР, гази, необхідно дотримуватися вимог «Правил безпеки </w:t>
      </w:r>
      <w:proofErr w:type="gramStart"/>
      <w:r>
        <w:rPr>
          <w:rFonts w:ascii="Times New Roman" w:eastAsia="Times New Roman" w:hAnsi="Times New Roman"/>
          <w:sz w:val="24"/>
        </w:rPr>
        <w:t>п</w:t>
      </w:r>
      <w:proofErr w:type="gramEnd"/>
      <w:r>
        <w:rPr>
          <w:rFonts w:ascii="Times New Roman" w:eastAsia="Times New Roman" w:hAnsi="Times New Roman"/>
          <w:sz w:val="24"/>
        </w:rPr>
        <w:t xml:space="preserve">ід час проведення навчально-виховного процесу в кабінетах (лабораторіях) фізики та хімії загальноосвітніх навчальних закладів», затверджених наказом Міністерства надзвичайних ситуацій України від 16 липня 2012 року № 992, зареєстрованих у Міністерстві юстиції України 03 серпня 2012 року за № 1332/21644, та «Правил охорони праці </w:t>
      </w:r>
      <w:proofErr w:type="gramStart"/>
      <w:r>
        <w:rPr>
          <w:rFonts w:ascii="Times New Roman" w:eastAsia="Times New Roman" w:hAnsi="Times New Roman"/>
          <w:sz w:val="24"/>
        </w:rPr>
        <w:t>п</w:t>
      </w:r>
      <w:proofErr w:type="gramEnd"/>
      <w:r>
        <w:rPr>
          <w:rFonts w:ascii="Times New Roman" w:eastAsia="Times New Roman" w:hAnsi="Times New Roman"/>
          <w:sz w:val="24"/>
        </w:rPr>
        <w:t xml:space="preserve">ід час роботи в хімічних лабораторіях», затверджених наказом </w:t>
      </w:r>
      <w:r>
        <w:rPr>
          <w:rFonts w:ascii="Times New Roman" w:eastAsia="Times New Roman" w:hAnsi="Times New Roman"/>
          <w:sz w:val="24"/>
        </w:rPr>
        <w:lastRenderedPageBreak/>
        <w:t>Міністерства надзвичайних ситуацій від 11 вересня 2012 року № 1192, зареєстрованих у Міністерстві юстиції України 25 вересня 2012 року за №</w:t>
      </w:r>
    </w:p>
    <w:p w:rsidR="0022496A" w:rsidRDefault="0022496A" w:rsidP="00B1665C">
      <w:pPr>
        <w:rPr>
          <w:rFonts w:ascii="Times New Roman" w:eastAsia="Times New Roman" w:hAnsi="Times New Roman"/>
          <w:sz w:val="24"/>
        </w:rPr>
      </w:pPr>
      <w:r>
        <w:rPr>
          <w:rFonts w:ascii="Times New Roman" w:eastAsia="Times New Roman" w:hAnsi="Times New Roman"/>
          <w:sz w:val="24"/>
        </w:rPr>
        <w:t>1648/21960;</w:t>
      </w:r>
    </w:p>
    <w:p w:rsidR="0022496A" w:rsidRDefault="0022496A" w:rsidP="00B1665C">
      <w:pPr>
        <w:numPr>
          <w:ilvl w:val="0"/>
          <w:numId w:val="26"/>
        </w:numPr>
        <w:tabs>
          <w:tab w:val="left" w:pos="988"/>
        </w:tabs>
        <w:ind w:firstLine="718"/>
        <w:jc w:val="both"/>
        <w:rPr>
          <w:rFonts w:ascii="Times New Roman" w:eastAsia="Times New Roman" w:hAnsi="Times New Roman"/>
          <w:sz w:val="24"/>
        </w:rPr>
      </w:pPr>
      <w:r>
        <w:rPr>
          <w:rFonts w:ascii="Times New Roman" w:eastAsia="Times New Roman" w:hAnsi="Times New Roman"/>
          <w:sz w:val="24"/>
        </w:rPr>
        <w:t>усі роботи, пов’язані із застосуванням ЛЗР та ГР, а також з виділенням токсичних або пожеж</w:t>
      </w:r>
      <w:proofErr w:type="gramStart"/>
      <w:r>
        <w:rPr>
          <w:rFonts w:ascii="Times New Roman" w:eastAsia="Times New Roman" w:hAnsi="Times New Roman"/>
          <w:sz w:val="24"/>
        </w:rPr>
        <w:t>о-</w:t>
      </w:r>
      <w:proofErr w:type="gramEnd"/>
      <w:r>
        <w:rPr>
          <w:rFonts w:ascii="Times New Roman" w:eastAsia="Times New Roman" w:hAnsi="Times New Roman"/>
          <w:sz w:val="24"/>
        </w:rPr>
        <w:t>, вибухонебезпечних газів і парів, слід виконувати відповідно до підпункту 1.7пункту 1 розділу VI «Правил пожежної безпеки в Україні»;</w:t>
      </w:r>
    </w:p>
    <w:p w:rsidR="0022496A" w:rsidRDefault="0022496A" w:rsidP="00B1665C">
      <w:pPr>
        <w:numPr>
          <w:ilvl w:val="0"/>
          <w:numId w:val="26"/>
        </w:numPr>
        <w:tabs>
          <w:tab w:val="left" w:pos="980"/>
        </w:tabs>
        <w:ind w:left="980" w:hanging="262"/>
        <w:rPr>
          <w:rFonts w:ascii="Times New Roman" w:eastAsia="Times New Roman" w:hAnsi="Times New Roman"/>
          <w:sz w:val="24"/>
        </w:rPr>
      </w:pPr>
      <w:r>
        <w:rPr>
          <w:rFonts w:ascii="Times New Roman" w:eastAsia="Times New Roman" w:hAnsi="Times New Roman"/>
          <w:sz w:val="24"/>
        </w:rPr>
        <w:t xml:space="preserve">у приміщеннях лабораторій та навчально-виробничих майстерень не </w:t>
      </w: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w:t>
      </w:r>
    </w:p>
    <w:p w:rsidR="0022496A" w:rsidRDefault="0022496A" w:rsidP="00B1665C">
      <w:pPr>
        <w:numPr>
          <w:ilvl w:val="0"/>
          <w:numId w:val="27"/>
        </w:numPr>
        <w:tabs>
          <w:tab w:val="left" w:pos="1420"/>
        </w:tabs>
        <w:ind w:left="1420" w:hanging="702"/>
        <w:rPr>
          <w:rFonts w:ascii="Symbol" w:eastAsia="Symbol" w:hAnsi="Symbol"/>
          <w:sz w:val="24"/>
        </w:rPr>
      </w:pPr>
      <w:r>
        <w:rPr>
          <w:rFonts w:ascii="Times New Roman" w:eastAsia="Times New Roman" w:hAnsi="Times New Roman"/>
          <w:sz w:val="24"/>
        </w:rPr>
        <w:t xml:space="preserve">залишати без нагляду робоче місце,  </w:t>
      </w:r>
      <w:proofErr w:type="gramStart"/>
      <w:r>
        <w:rPr>
          <w:rFonts w:ascii="Times New Roman" w:eastAsia="Times New Roman" w:hAnsi="Times New Roman"/>
          <w:sz w:val="24"/>
        </w:rPr>
        <w:t>запален</w:t>
      </w:r>
      <w:proofErr w:type="gramEnd"/>
      <w:r>
        <w:rPr>
          <w:rFonts w:ascii="Times New Roman" w:eastAsia="Times New Roman" w:hAnsi="Times New Roman"/>
          <w:sz w:val="24"/>
        </w:rPr>
        <w:t>і пальники та інші нагрівальні</w:t>
      </w:r>
    </w:p>
    <w:p w:rsidR="0022496A" w:rsidRPr="00961142" w:rsidRDefault="0022496A" w:rsidP="00B1665C">
      <w:pPr>
        <w:rPr>
          <w:rFonts w:ascii="Times New Roman" w:eastAsia="Times New Roman" w:hAnsi="Times New Roman"/>
          <w:sz w:val="24"/>
          <w:lang w:val="uk-UA"/>
        </w:rPr>
      </w:pPr>
      <w:r>
        <w:rPr>
          <w:rFonts w:ascii="Times New Roman" w:eastAsia="Times New Roman" w:hAnsi="Times New Roman"/>
          <w:sz w:val="24"/>
        </w:rPr>
        <w:t>прилади;</w:t>
      </w:r>
    </w:p>
    <w:p w:rsidR="0022496A" w:rsidRDefault="0022496A" w:rsidP="00B1665C">
      <w:pPr>
        <w:numPr>
          <w:ilvl w:val="0"/>
          <w:numId w:val="27"/>
        </w:numPr>
        <w:tabs>
          <w:tab w:val="left" w:pos="1420"/>
        </w:tabs>
        <w:ind w:left="1420" w:hanging="702"/>
        <w:rPr>
          <w:rFonts w:ascii="Symbol" w:eastAsia="Symbol" w:hAnsi="Symbol"/>
          <w:sz w:val="24"/>
        </w:rPr>
      </w:pPr>
      <w:r>
        <w:rPr>
          <w:rFonts w:ascii="Times New Roman" w:eastAsia="Times New Roman" w:hAnsi="Times New Roman"/>
          <w:sz w:val="24"/>
        </w:rPr>
        <w:t xml:space="preserve">зберігати будь-які речовини, пожежонебезпечні властивості яких не </w:t>
      </w:r>
      <w:proofErr w:type="gramStart"/>
      <w:r>
        <w:rPr>
          <w:rFonts w:ascii="Times New Roman" w:eastAsia="Times New Roman" w:hAnsi="Times New Roman"/>
          <w:sz w:val="24"/>
        </w:rPr>
        <w:t>досл</w:t>
      </w:r>
      <w:proofErr w:type="gramEnd"/>
      <w:r>
        <w:rPr>
          <w:rFonts w:ascii="Times New Roman" w:eastAsia="Times New Roman" w:hAnsi="Times New Roman"/>
          <w:sz w:val="24"/>
        </w:rPr>
        <w:t>іджені;</w:t>
      </w:r>
    </w:p>
    <w:p w:rsidR="0022496A" w:rsidRDefault="0022496A" w:rsidP="00B1665C">
      <w:pPr>
        <w:numPr>
          <w:ilvl w:val="0"/>
          <w:numId w:val="27"/>
        </w:numPr>
        <w:tabs>
          <w:tab w:val="left" w:pos="1420"/>
        </w:tabs>
        <w:ind w:left="1420" w:hanging="702"/>
        <w:rPr>
          <w:rFonts w:ascii="Symbol" w:eastAsia="Symbol" w:hAnsi="Symbol"/>
          <w:sz w:val="24"/>
        </w:rPr>
      </w:pPr>
      <w:r>
        <w:rPr>
          <w:rFonts w:ascii="Times New Roman" w:eastAsia="Times New Roman" w:hAnsi="Times New Roman"/>
          <w:sz w:val="24"/>
        </w:rPr>
        <w:t xml:space="preserve">виливати відпрацьовані легкозаймисті та горючі </w:t>
      </w:r>
      <w:proofErr w:type="gramStart"/>
      <w:r>
        <w:rPr>
          <w:rFonts w:ascii="Times New Roman" w:eastAsia="Times New Roman" w:hAnsi="Times New Roman"/>
          <w:sz w:val="24"/>
        </w:rPr>
        <w:t>р</w:t>
      </w:r>
      <w:proofErr w:type="gramEnd"/>
      <w:r>
        <w:rPr>
          <w:rFonts w:ascii="Times New Roman" w:eastAsia="Times New Roman" w:hAnsi="Times New Roman"/>
          <w:sz w:val="24"/>
        </w:rPr>
        <w:t>ідини в каналізацію;</w:t>
      </w:r>
    </w:p>
    <w:p w:rsidR="0022496A" w:rsidRPr="00961142" w:rsidRDefault="0022496A" w:rsidP="00B1665C">
      <w:pPr>
        <w:numPr>
          <w:ilvl w:val="0"/>
          <w:numId w:val="27"/>
        </w:numPr>
        <w:tabs>
          <w:tab w:val="left" w:pos="1416"/>
        </w:tabs>
        <w:ind w:firstLine="718"/>
        <w:jc w:val="both"/>
        <w:rPr>
          <w:rFonts w:ascii="Symbol" w:eastAsia="Symbol" w:hAnsi="Symbol"/>
          <w:sz w:val="24"/>
        </w:rPr>
      </w:pPr>
      <w:r>
        <w:rPr>
          <w:rFonts w:ascii="Times New Roman" w:eastAsia="Times New Roman" w:hAnsi="Times New Roman"/>
          <w:sz w:val="24"/>
        </w:rPr>
        <w:t xml:space="preserve">застосовувати відкритий вогонь, (проводити зварювальні роботи відповідно до навчальних планів і програм </w:t>
      </w: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 xml:space="preserve"> у спеціалізованих майстернях з дотриманням вимог пожежної безпеки відповідно до пункту 1 розділу VII «Правил пожежної безпеки в Україні»);</w:t>
      </w:r>
    </w:p>
    <w:p w:rsidR="0022496A" w:rsidRPr="00961142" w:rsidRDefault="0022496A" w:rsidP="00961142">
      <w:pPr>
        <w:ind w:firstLine="720"/>
        <w:jc w:val="both"/>
        <w:rPr>
          <w:rFonts w:ascii="Times New Roman" w:eastAsia="Times New Roman" w:hAnsi="Times New Roman"/>
          <w:sz w:val="24"/>
          <w:lang w:val="uk-UA"/>
        </w:rPr>
      </w:pPr>
      <w:r>
        <w:rPr>
          <w:rFonts w:ascii="Times New Roman" w:eastAsia="Times New Roman" w:hAnsi="Times New Roman"/>
          <w:sz w:val="24"/>
        </w:rPr>
        <w:t xml:space="preserve">8) обтиральний </w:t>
      </w:r>
      <w:proofErr w:type="gramStart"/>
      <w:r>
        <w:rPr>
          <w:rFonts w:ascii="Times New Roman" w:eastAsia="Times New Roman" w:hAnsi="Times New Roman"/>
          <w:sz w:val="24"/>
        </w:rPr>
        <w:t>матер</w:t>
      </w:r>
      <w:proofErr w:type="gramEnd"/>
      <w:r>
        <w:rPr>
          <w:rFonts w:ascii="Times New Roman" w:eastAsia="Times New Roman" w:hAnsi="Times New Roman"/>
          <w:sz w:val="24"/>
        </w:rPr>
        <w:t xml:space="preserve">іал для робіт у навчально-виробничих майстернях навчальних закладів слід зберігати в спеціальних металевих ящиках. Використаний обтиральний матеріал, стружки слід прибирати </w:t>
      </w:r>
      <w:proofErr w:type="gramStart"/>
      <w:r>
        <w:rPr>
          <w:rFonts w:ascii="Times New Roman" w:eastAsia="Times New Roman" w:hAnsi="Times New Roman"/>
          <w:sz w:val="24"/>
        </w:rPr>
        <w:t>п</w:t>
      </w:r>
      <w:proofErr w:type="gramEnd"/>
      <w:r>
        <w:rPr>
          <w:rFonts w:ascii="Times New Roman" w:eastAsia="Times New Roman" w:hAnsi="Times New Roman"/>
          <w:sz w:val="24"/>
        </w:rPr>
        <w:t>ісля занять наприкінці кожного дня.</w:t>
      </w:r>
    </w:p>
    <w:p w:rsidR="0022496A" w:rsidRPr="00961142" w:rsidRDefault="0022496A" w:rsidP="00B1665C">
      <w:pPr>
        <w:numPr>
          <w:ilvl w:val="0"/>
          <w:numId w:val="28"/>
        </w:numPr>
        <w:tabs>
          <w:tab w:val="left" w:pos="960"/>
        </w:tabs>
        <w:ind w:left="960" w:hanging="242"/>
        <w:rPr>
          <w:rFonts w:ascii="Times New Roman" w:eastAsia="Times New Roman" w:hAnsi="Times New Roman"/>
          <w:i/>
          <w:sz w:val="24"/>
        </w:rPr>
      </w:pPr>
      <w:r>
        <w:rPr>
          <w:rFonts w:ascii="Times New Roman" w:eastAsia="Times New Roman" w:hAnsi="Times New Roman"/>
          <w:i/>
          <w:sz w:val="24"/>
        </w:rPr>
        <w:t>Вимоги пожежної безпеки до адміністративних приміщень:</w:t>
      </w:r>
    </w:p>
    <w:p w:rsidR="0022496A" w:rsidRDefault="0022496A" w:rsidP="00B1665C">
      <w:pPr>
        <w:numPr>
          <w:ilvl w:val="0"/>
          <w:numId w:val="29"/>
        </w:numPr>
        <w:tabs>
          <w:tab w:val="left" w:pos="1091"/>
        </w:tabs>
        <w:ind w:firstLine="718"/>
        <w:rPr>
          <w:rFonts w:ascii="Times New Roman" w:eastAsia="Times New Roman" w:hAnsi="Times New Roman"/>
          <w:sz w:val="24"/>
        </w:rPr>
      </w:pPr>
      <w:r>
        <w:rPr>
          <w:rFonts w:ascii="Times New Roman" w:eastAsia="Times New Roman" w:hAnsi="Times New Roman"/>
          <w:sz w:val="24"/>
        </w:rPr>
        <w:t>забезпечення пожежної безпеки в адміністративних приміщеннях здійснюється відповідно до розділу ІІІ цієї Інструкції;</w:t>
      </w:r>
    </w:p>
    <w:p w:rsidR="0022496A" w:rsidRPr="00961142" w:rsidRDefault="0022496A" w:rsidP="00B1665C">
      <w:pPr>
        <w:numPr>
          <w:ilvl w:val="0"/>
          <w:numId w:val="29"/>
        </w:numPr>
        <w:tabs>
          <w:tab w:val="left" w:pos="1012"/>
        </w:tabs>
        <w:ind w:firstLine="718"/>
        <w:rPr>
          <w:rFonts w:ascii="Times New Roman" w:eastAsia="Times New Roman" w:hAnsi="Times New Roman"/>
          <w:sz w:val="24"/>
        </w:rPr>
      </w:pPr>
      <w:r>
        <w:rPr>
          <w:rFonts w:ascii="Times New Roman" w:eastAsia="Times New Roman" w:hAnsi="Times New Roman"/>
          <w:sz w:val="24"/>
        </w:rPr>
        <w:t>усі двері евакуаційних та інших виходів повинні завжди утримуватися у справному стані, відчинятися у напрямку виходу людей із приміщення (буді</w:t>
      </w:r>
      <w:proofErr w:type="gramStart"/>
      <w:r>
        <w:rPr>
          <w:rFonts w:ascii="Times New Roman" w:eastAsia="Times New Roman" w:hAnsi="Times New Roman"/>
          <w:sz w:val="24"/>
        </w:rPr>
        <w:t>вл</w:t>
      </w:r>
      <w:proofErr w:type="gramEnd"/>
      <w:r>
        <w:rPr>
          <w:rFonts w:ascii="Times New Roman" w:eastAsia="Times New Roman" w:hAnsi="Times New Roman"/>
          <w:sz w:val="24"/>
        </w:rPr>
        <w:t>і);</w:t>
      </w:r>
    </w:p>
    <w:p w:rsidR="0022496A" w:rsidRDefault="0022496A" w:rsidP="00B1665C">
      <w:pPr>
        <w:numPr>
          <w:ilvl w:val="0"/>
          <w:numId w:val="29"/>
        </w:numPr>
        <w:tabs>
          <w:tab w:val="left" w:pos="980"/>
        </w:tabs>
        <w:ind w:left="980" w:hanging="262"/>
        <w:rPr>
          <w:rFonts w:ascii="Times New Roman" w:eastAsia="Times New Roman" w:hAnsi="Times New Roman"/>
          <w:sz w:val="24"/>
        </w:rPr>
      </w:pPr>
      <w:r>
        <w:rPr>
          <w:rFonts w:ascii="Times New Roman" w:eastAsia="Times New Roman" w:hAnsi="Times New Roman"/>
          <w:sz w:val="24"/>
        </w:rPr>
        <w:t xml:space="preserve">користуватися електронагрівачами в адміністративних приміщеннях не </w:t>
      </w: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w:t>
      </w:r>
    </w:p>
    <w:p w:rsidR="0022496A" w:rsidRPr="00961142" w:rsidRDefault="0022496A" w:rsidP="00B1665C">
      <w:pPr>
        <w:numPr>
          <w:ilvl w:val="0"/>
          <w:numId w:val="29"/>
        </w:numPr>
        <w:tabs>
          <w:tab w:val="left" w:pos="1006"/>
        </w:tabs>
        <w:ind w:firstLine="718"/>
        <w:rPr>
          <w:rFonts w:ascii="Times New Roman" w:eastAsia="Times New Roman" w:hAnsi="Times New Roman"/>
          <w:sz w:val="24"/>
        </w:rPr>
      </w:pPr>
      <w:r>
        <w:rPr>
          <w:rFonts w:ascii="Times New Roman" w:eastAsia="Times New Roman" w:hAnsi="Times New Roman"/>
          <w:sz w:val="24"/>
        </w:rPr>
        <w:t>кошики та ящики для паперу слід регулярно спорожняти, а сміття виносити за межі буді</w:t>
      </w:r>
      <w:proofErr w:type="gramStart"/>
      <w:r>
        <w:rPr>
          <w:rFonts w:ascii="Times New Roman" w:eastAsia="Times New Roman" w:hAnsi="Times New Roman"/>
          <w:sz w:val="24"/>
        </w:rPr>
        <w:t>вл</w:t>
      </w:r>
      <w:proofErr w:type="gramEnd"/>
      <w:r>
        <w:rPr>
          <w:rFonts w:ascii="Times New Roman" w:eastAsia="Times New Roman" w:hAnsi="Times New Roman"/>
          <w:sz w:val="24"/>
        </w:rPr>
        <w:t>і в спеціально відведені місця.</w:t>
      </w:r>
    </w:p>
    <w:p w:rsidR="0022496A" w:rsidRPr="00961142" w:rsidRDefault="0022496A" w:rsidP="00B1665C">
      <w:pPr>
        <w:numPr>
          <w:ilvl w:val="0"/>
          <w:numId w:val="30"/>
        </w:numPr>
        <w:tabs>
          <w:tab w:val="left" w:pos="960"/>
        </w:tabs>
        <w:ind w:left="960" w:hanging="242"/>
        <w:rPr>
          <w:rFonts w:ascii="Times New Roman" w:eastAsia="Times New Roman" w:hAnsi="Times New Roman"/>
          <w:i/>
          <w:sz w:val="24"/>
        </w:rPr>
      </w:pPr>
      <w:r>
        <w:rPr>
          <w:rFonts w:ascii="Times New Roman" w:eastAsia="Times New Roman" w:hAnsi="Times New Roman"/>
          <w:i/>
          <w:sz w:val="24"/>
        </w:rPr>
        <w:t>Вимоги пожежної безпеки до комп’ютерних класів:</w:t>
      </w:r>
    </w:p>
    <w:p w:rsidR="0022496A" w:rsidRDefault="0022496A" w:rsidP="00B1665C">
      <w:pPr>
        <w:numPr>
          <w:ilvl w:val="0"/>
          <w:numId w:val="31"/>
        </w:numPr>
        <w:tabs>
          <w:tab w:val="left" w:pos="1024"/>
        </w:tabs>
        <w:ind w:firstLine="718"/>
        <w:jc w:val="both"/>
        <w:rPr>
          <w:rFonts w:ascii="Times New Roman" w:eastAsia="Times New Roman" w:hAnsi="Times New Roman"/>
          <w:sz w:val="24"/>
        </w:rPr>
      </w:pPr>
      <w:r>
        <w:rPr>
          <w:rFonts w:ascii="Times New Roman" w:eastAsia="Times New Roman" w:hAnsi="Times New Roman"/>
          <w:sz w:val="24"/>
        </w:rPr>
        <w:t xml:space="preserve">забезпечення пожежної безпеки для комп’ютерних класів здійснюється відповідо </w:t>
      </w:r>
      <w:proofErr w:type="gramStart"/>
      <w:r>
        <w:rPr>
          <w:rFonts w:ascii="Times New Roman" w:eastAsia="Times New Roman" w:hAnsi="Times New Roman"/>
          <w:sz w:val="24"/>
        </w:rPr>
        <w:t>до</w:t>
      </w:r>
      <w:proofErr w:type="gramEnd"/>
      <w:r>
        <w:rPr>
          <w:rFonts w:ascii="Times New Roman" w:eastAsia="Times New Roman" w:hAnsi="Times New Roman"/>
          <w:sz w:val="24"/>
        </w:rPr>
        <w:t xml:space="preserve"> вимог Правил охорони праці під час експлуатації електронно-обчислювальних машин, затверджених наказом Державного комітету України з промислової</w:t>
      </w:r>
      <w:r w:rsidR="00B1665C">
        <w:rPr>
          <w:rFonts w:ascii="Times New Roman" w:eastAsia="Times New Roman" w:hAnsi="Times New Roman"/>
          <w:sz w:val="24"/>
          <w:lang w:val="uk-UA"/>
        </w:rPr>
        <w:t xml:space="preserve"> </w:t>
      </w:r>
      <w:bookmarkStart w:id="8" w:name="page12"/>
      <w:bookmarkEnd w:id="8"/>
      <w:r>
        <w:rPr>
          <w:rFonts w:ascii="Times New Roman" w:eastAsia="Times New Roman" w:hAnsi="Times New Roman"/>
          <w:sz w:val="24"/>
        </w:rPr>
        <w:t>безпеки, охорони праці та гірничого нагляду від 26 березня 2010 року № 65, зареєстрованих у Міністерстві юстиції України 19 квітня 2010 року за № 293/17588 (НПАОП 0.00-1.28-10);</w:t>
      </w:r>
    </w:p>
    <w:p w:rsidR="0022496A" w:rsidRDefault="0022496A" w:rsidP="00B1665C">
      <w:pPr>
        <w:numPr>
          <w:ilvl w:val="0"/>
          <w:numId w:val="32"/>
        </w:numPr>
        <w:tabs>
          <w:tab w:val="left" w:pos="982"/>
        </w:tabs>
        <w:ind w:left="982" w:hanging="262"/>
        <w:rPr>
          <w:rFonts w:ascii="Times New Roman" w:eastAsia="Times New Roman" w:hAnsi="Times New Roman"/>
          <w:sz w:val="24"/>
        </w:rPr>
      </w:pPr>
      <w:r>
        <w:rPr>
          <w:rFonts w:ascii="Times New Roman" w:eastAsia="Times New Roman" w:hAnsi="Times New Roman"/>
          <w:sz w:val="24"/>
        </w:rPr>
        <w:t>усі приміщення, комп’ютерних класів мають бути обладнані</w:t>
      </w:r>
    </w:p>
    <w:p w:rsidR="0022496A" w:rsidRDefault="0022496A" w:rsidP="00B1665C">
      <w:pPr>
        <w:ind w:left="2"/>
        <w:rPr>
          <w:rFonts w:ascii="Times New Roman" w:eastAsia="Times New Roman" w:hAnsi="Times New Roman"/>
          <w:sz w:val="24"/>
        </w:rPr>
      </w:pPr>
      <w:r>
        <w:rPr>
          <w:rFonts w:ascii="Times New Roman" w:eastAsia="Times New Roman" w:hAnsi="Times New Roman"/>
          <w:sz w:val="24"/>
        </w:rPr>
        <w:t>СПЗ;</w:t>
      </w:r>
    </w:p>
    <w:p w:rsidR="0022496A" w:rsidRDefault="0022496A" w:rsidP="00B1665C">
      <w:pPr>
        <w:numPr>
          <w:ilvl w:val="0"/>
          <w:numId w:val="33"/>
        </w:numPr>
        <w:tabs>
          <w:tab w:val="left" w:pos="1068"/>
        </w:tabs>
        <w:ind w:left="2" w:firstLine="718"/>
        <w:jc w:val="both"/>
        <w:rPr>
          <w:rFonts w:ascii="Times New Roman" w:eastAsia="Times New Roman" w:hAnsi="Times New Roman"/>
          <w:sz w:val="24"/>
        </w:rPr>
      </w:pPr>
      <w:r>
        <w:rPr>
          <w:rFonts w:ascii="Times New Roman" w:eastAsia="Times New Roman" w:hAnsi="Times New Roman"/>
          <w:sz w:val="24"/>
        </w:rPr>
        <w:t xml:space="preserve">електроживлення </w:t>
      </w:r>
      <w:r w:rsidR="00B05818">
        <w:rPr>
          <w:rFonts w:ascii="Times New Roman" w:eastAsia="Times New Roman" w:hAnsi="Times New Roman"/>
          <w:sz w:val="24"/>
          <w:lang w:val="uk-UA"/>
        </w:rPr>
        <w:t>комп’ютерної техніки</w:t>
      </w:r>
      <w:r>
        <w:rPr>
          <w:rFonts w:ascii="Times New Roman" w:eastAsia="Times New Roman" w:hAnsi="Times New Roman"/>
          <w:sz w:val="24"/>
        </w:rPr>
        <w:t xml:space="preserve"> повинно мати автоматичне блокування відключення електроенергії на випадок зупинки системи охолодження та кондиціонування;</w:t>
      </w:r>
    </w:p>
    <w:p w:rsidR="0022496A" w:rsidRPr="00961142" w:rsidRDefault="0022496A" w:rsidP="00B1665C">
      <w:pPr>
        <w:numPr>
          <w:ilvl w:val="0"/>
          <w:numId w:val="33"/>
        </w:numPr>
        <w:tabs>
          <w:tab w:val="left" w:pos="1062"/>
        </w:tabs>
        <w:ind w:left="2" w:firstLine="718"/>
        <w:rPr>
          <w:rFonts w:ascii="Times New Roman" w:eastAsia="Times New Roman" w:hAnsi="Times New Roman"/>
          <w:sz w:val="24"/>
        </w:rPr>
      </w:pPr>
      <w:r>
        <w:rPr>
          <w:rFonts w:ascii="Times New Roman" w:eastAsia="Times New Roman" w:hAnsi="Times New Roman"/>
          <w:sz w:val="24"/>
        </w:rPr>
        <w:t xml:space="preserve">система вентиляції комп’ютерних класів </w:t>
      </w:r>
      <w:proofErr w:type="gramStart"/>
      <w:r>
        <w:rPr>
          <w:rFonts w:ascii="Times New Roman" w:eastAsia="Times New Roman" w:hAnsi="Times New Roman"/>
          <w:sz w:val="24"/>
        </w:rPr>
        <w:t>повинна</w:t>
      </w:r>
      <w:proofErr w:type="gramEnd"/>
      <w:r>
        <w:rPr>
          <w:rFonts w:ascii="Times New Roman" w:eastAsia="Times New Roman" w:hAnsi="Times New Roman"/>
          <w:sz w:val="24"/>
        </w:rPr>
        <w:t xml:space="preserve"> бути обладнана блокувальним пристроєм, який забезпечує її відключення на випадок пожежі.</w:t>
      </w:r>
    </w:p>
    <w:p w:rsidR="0022496A" w:rsidRDefault="0022496A" w:rsidP="00B1665C">
      <w:pPr>
        <w:numPr>
          <w:ilvl w:val="0"/>
          <w:numId w:val="34"/>
        </w:numPr>
        <w:tabs>
          <w:tab w:val="left" w:pos="1018"/>
        </w:tabs>
        <w:ind w:left="2" w:firstLine="718"/>
        <w:rPr>
          <w:rFonts w:ascii="Times New Roman" w:eastAsia="Times New Roman" w:hAnsi="Times New Roman"/>
          <w:i/>
          <w:sz w:val="24"/>
        </w:rPr>
      </w:pPr>
      <w:r>
        <w:rPr>
          <w:rFonts w:ascii="Times New Roman" w:eastAsia="Times New Roman" w:hAnsi="Times New Roman"/>
          <w:i/>
          <w:sz w:val="24"/>
        </w:rPr>
        <w:t>Вимоги пожежної безпеки до конференц-залів, актових залів та інших приміщень для проведення культурно-масових заході</w:t>
      </w:r>
      <w:proofErr w:type="gramStart"/>
      <w:r>
        <w:rPr>
          <w:rFonts w:ascii="Times New Roman" w:eastAsia="Times New Roman" w:hAnsi="Times New Roman"/>
          <w:i/>
          <w:sz w:val="24"/>
        </w:rPr>
        <w:t>в</w:t>
      </w:r>
      <w:proofErr w:type="gramEnd"/>
      <w:r>
        <w:rPr>
          <w:rFonts w:ascii="Times New Roman" w:eastAsia="Times New Roman" w:hAnsi="Times New Roman"/>
          <w:i/>
          <w:sz w:val="24"/>
        </w:rPr>
        <w:t>:</w:t>
      </w:r>
    </w:p>
    <w:p w:rsidR="0022496A" w:rsidRDefault="0022496A" w:rsidP="00B1665C">
      <w:pPr>
        <w:ind w:left="2" w:firstLine="720"/>
        <w:jc w:val="both"/>
        <w:rPr>
          <w:rFonts w:ascii="Times New Roman" w:eastAsia="Times New Roman" w:hAnsi="Times New Roman"/>
          <w:sz w:val="24"/>
        </w:rPr>
      </w:pPr>
      <w:r>
        <w:rPr>
          <w:rFonts w:ascii="Times New Roman" w:eastAsia="Times New Roman" w:hAnsi="Times New Roman"/>
          <w:sz w:val="24"/>
        </w:rPr>
        <w:t xml:space="preserve">1) відповідальними за забезпечення пожежної безпеки </w:t>
      </w:r>
      <w:proofErr w:type="gramStart"/>
      <w:r>
        <w:rPr>
          <w:rFonts w:ascii="Times New Roman" w:eastAsia="Times New Roman" w:hAnsi="Times New Roman"/>
          <w:sz w:val="24"/>
        </w:rPr>
        <w:t>п</w:t>
      </w:r>
      <w:proofErr w:type="gramEnd"/>
      <w:r>
        <w:rPr>
          <w:rFonts w:ascii="Times New Roman" w:eastAsia="Times New Roman" w:hAnsi="Times New Roman"/>
          <w:sz w:val="24"/>
        </w:rPr>
        <w:t xml:space="preserve">ід час проведення культурно-масових заходів (вечорів, спектаклів, концертів, кіносеансів, новорічних ялинок тощо) є </w:t>
      </w:r>
      <w:r w:rsidR="00B05818">
        <w:rPr>
          <w:rFonts w:ascii="Times New Roman" w:eastAsia="Times New Roman" w:hAnsi="Times New Roman"/>
          <w:sz w:val="24"/>
          <w:lang w:val="uk-UA"/>
        </w:rPr>
        <w:t>директор</w:t>
      </w:r>
      <w:r w:rsidR="00961142">
        <w:rPr>
          <w:rFonts w:ascii="Times New Roman" w:eastAsia="Times New Roman" w:hAnsi="Times New Roman"/>
          <w:sz w:val="24"/>
          <w:lang w:val="uk-UA"/>
        </w:rPr>
        <w:t xml:space="preserve"> ліцею</w:t>
      </w:r>
      <w:r w:rsidR="00B05818">
        <w:rPr>
          <w:rFonts w:ascii="Times New Roman" w:eastAsia="Times New Roman" w:hAnsi="Times New Roman"/>
          <w:sz w:val="24"/>
          <w:lang w:val="uk-UA"/>
        </w:rPr>
        <w:t xml:space="preserve"> </w:t>
      </w:r>
      <w:r w:rsidR="00B05818">
        <w:rPr>
          <w:rFonts w:ascii="Times New Roman" w:eastAsia="Times New Roman" w:hAnsi="Times New Roman"/>
          <w:sz w:val="24"/>
        </w:rPr>
        <w:t xml:space="preserve"> </w:t>
      </w:r>
      <w:r>
        <w:rPr>
          <w:rFonts w:ascii="Times New Roman" w:eastAsia="Times New Roman" w:hAnsi="Times New Roman"/>
          <w:sz w:val="24"/>
        </w:rPr>
        <w:t>;</w:t>
      </w:r>
    </w:p>
    <w:p w:rsidR="0022496A" w:rsidRDefault="0022496A" w:rsidP="00B1665C">
      <w:pPr>
        <w:ind w:left="2" w:firstLine="720"/>
        <w:rPr>
          <w:rFonts w:ascii="Times New Roman" w:eastAsia="Times New Roman" w:hAnsi="Times New Roman"/>
          <w:sz w:val="24"/>
        </w:rPr>
      </w:pPr>
      <w:r>
        <w:rPr>
          <w:rFonts w:ascii="Times New Roman" w:eastAsia="Times New Roman" w:hAnsi="Times New Roman"/>
          <w:sz w:val="24"/>
        </w:rPr>
        <w:t xml:space="preserve">2) приміщення, в яких проводяться масові заходи, повинні </w:t>
      </w:r>
      <w:proofErr w:type="gramStart"/>
      <w:r>
        <w:rPr>
          <w:rFonts w:ascii="Times New Roman" w:eastAsia="Times New Roman" w:hAnsi="Times New Roman"/>
          <w:sz w:val="24"/>
        </w:rPr>
        <w:t>мати не</w:t>
      </w:r>
      <w:proofErr w:type="gramEnd"/>
      <w:r>
        <w:rPr>
          <w:rFonts w:ascii="Times New Roman" w:eastAsia="Times New Roman" w:hAnsi="Times New Roman"/>
          <w:sz w:val="24"/>
        </w:rPr>
        <w:t xml:space="preserve"> менше двох евакуаційних виходів, які необхідно постійно утримувати в справному стані;</w:t>
      </w:r>
    </w:p>
    <w:p w:rsidR="0022496A" w:rsidRDefault="0022496A" w:rsidP="00B1665C">
      <w:pPr>
        <w:ind w:left="2" w:firstLine="720"/>
        <w:jc w:val="both"/>
        <w:rPr>
          <w:rFonts w:ascii="Times New Roman" w:eastAsia="Times New Roman" w:hAnsi="Times New Roman"/>
          <w:sz w:val="24"/>
        </w:rPr>
      </w:pPr>
      <w:r>
        <w:rPr>
          <w:rFonts w:ascii="Times New Roman" w:eastAsia="Times New Roman" w:hAnsi="Times New Roman"/>
          <w:sz w:val="24"/>
        </w:rPr>
        <w:t xml:space="preserve">3) перед початком культурно-масових заходів </w:t>
      </w:r>
      <w:r w:rsidR="00B05818">
        <w:rPr>
          <w:rFonts w:ascii="Times New Roman" w:eastAsia="Times New Roman" w:hAnsi="Times New Roman"/>
          <w:sz w:val="24"/>
          <w:lang w:val="uk-UA"/>
        </w:rPr>
        <w:t xml:space="preserve">директор </w:t>
      </w:r>
      <w:r w:rsidR="00961142">
        <w:rPr>
          <w:rFonts w:ascii="Times New Roman" w:eastAsia="Times New Roman" w:hAnsi="Times New Roman"/>
          <w:sz w:val="24"/>
          <w:lang w:val="uk-UA"/>
        </w:rPr>
        <w:t xml:space="preserve">ліцею </w:t>
      </w:r>
      <w:r>
        <w:rPr>
          <w:rFonts w:ascii="Times New Roman" w:eastAsia="Times New Roman" w:hAnsi="Times New Roman"/>
          <w:sz w:val="24"/>
        </w:rPr>
        <w:t xml:space="preserve">наказом призначає відповідальних осіб за пожежну безпеку, які повинні ретельно перевірити </w:t>
      </w:r>
      <w:proofErr w:type="gramStart"/>
      <w:r>
        <w:rPr>
          <w:rFonts w:ascii="Times New Roman" w:eastAsia="Times New Roman" w:hAnsi="Times New Roman"/>
          <w:sz w:val="24"/>
        </w:rPr>
        <w:t>вс</w:t>
      </w:r>
      <w:proofErr w:type="gramEnd"/>
      <w:r>
        <w:rPr>
          <w:rFonts w:ascii="Times New Roman" w:eastAsia="Times New Roman" w:hAnsi="Times New Roman"/>
          <w:sz w:val="24"/>
        </w:rPr>
        <w:t xml:space="preserve">і приміщення, евакуаційні шляхи і виходи на відповідність їх вимогам пожежної безпеки, а також переконатися у наявності і справному стані СПЗ. Усі виявлені недоліки мають бути усунені </w:t>
      </w:r>
      <w:proofErr w:type="gramStart"/>
      <w:r>
        <w:rPr>
          <w:rFonts w:ascii="Times New Roman" w:eastAsia="Times New Roman" w:hAnsi="Times New Roman"/>
          <w:sz w:val="24"/>
        </w:rPr>
        <w:t>до</w:t>
      </w:r>
      <w:proofErr w:type="gramEnd"/>
      <w:r>
        <w:rPr>
          <w:rFonts w:ascii="Times New Roman" w:eastAsia="Times New Roman" w:hAnsi="Times New Roman"/>
          <w:sz w:val="24"/>
        </w:rPr>
        <w:t xml:space="preserve"> початку культурно-масового заходу;</w:t>
      </w:r>
    </w:p>
    <w:p w:rsidR="0022496A" w:rsidRDefault="0022496A" w:rsidP="00B1665C">
      <w:pPr>
        <w:ind w:left="2" w:firstLine="720"/>
        <w:jc w:val="both"/>
        <w:rPr>
          <w:rFonts w:ascii="Times New Roman" w:eastAsia="Times New Roman" w:hAnsi="Times New Roman"/>
          <w:sz w:val="24"/>
        </w:rPr>
      </w:pPr>
      <w:r>
        <w:rPr>
          <w:rFonts w:ascii="Times New Roman" w:eastAsia="Times New Roman" w:hAnsi="Times New Roman"/>
          <w:sz w:val="24"/>
        </w:rPr>
        <w:t xml:space="preserve">4) </w:t>
      </w:r>
      <w:proofErr w:type="gramStart"/>
      <w:r>
        <w:rPr>
          <w:rFonts w:ascii="Times New Roman" w:eastAsia="Times New Roman" w:hAnsi="Times New Roman"/>
          <w:sz w:val="24"/>
        </w:rPr>
        <w:t>п</w:t>
      </w:r>
      <w:proofErr w:type="gramEnd"/>
      <w:r>
        <w:rPr>
          <w:rFonts w:ascii="Times New Roman" w:eastAsia="Times New Roman" w:hAnsi="Times New Roman"/>
          <w:sz w:val="24"/>
        </w:rPr>
        <w:t xml:space="preserve">ід час проведення культурно-масового заходу </w:t>
      </w:r>
      <w:r w:rsidR="00B05818">
        <w:rPr>
          <w:rFonts w:ascii="Times New Roman" w:eastAsia="Times New Roman" w:hAnsi="Times New Roman"/>
          <w:sz w:val="24"/>
          <w:lang w:val="uk-UA"/>
        </w:rPr>
        <w:t>з учнями</w:t>
      </w:r>
      <w:r>
        <w:rPr>
          <w:rFonts w:ascii="Times New Roman" w:eastAsia="Times New Roman" w:hAnsi="Times New Roman"/>
          <w:sz w:val="24"/>
        </w:rPr>
        <w:t xml:space="preserve"> мають бути черговий </w:t>
      </w:r>
      <w:r w:rsidR="00B05818">
        <w:rPr>
          <w:rFonts w:ascii="Times New Roman" w:eastAsia="Times New Roman" w:hAnsi="Times New Roman"/>
          <w:sz w:val="24"/>
          <w:lang w:val="uk-UA"/>
        </w:rPr>
        <w:t>вчитель (вихователь)</w:t>
      </w:r>
      <w:r>
        <w:rPr>
          <w:rFonts w:ascii="Times New Roman" w:eastAsia="Times New Roman" w:hAnsi="Times New Roman"/>
          <w:sz w:val="24"/>
        </w:rPr>
        <w:t>,</w:t>
      </w:r>
      <w:r w:rsidR="00B05818">
        <w:rPr>
          <w:rFonts w:ascii="Times New Roman" w:eastAsia="Times New Roman" w:hAnsi="Times New Roman"/>
          <w:sz w:val="24"/>
          <w:lang w:val="uk-UA"/>
        </w:rPr>
        <w:t xml:space="preserve"> класний керівник, </w:t>
      </w:r>
      <w:r>
        <w:rPr>
          <w:rFonts w:ascii="Times New Roman" w:eastAsia="Times New Roman" w:hAnsi="Times New Roman"/>
          <w:sz w:val="24"/>
        </w:rPr>
        <w:t>заступник д</w:t>
      </w:r>
      <w:r w:rsidR="00B05818">
        <w:rPr>
          <w:rFonts w:ascii="Times New Roman" w:eastAsia="Times New Roman" w:hAnsi="Times New Roman"/>
          <w:sz w:val="24"/>
          <w:lang w:val="uk-UA"/>
        </w:rPr>
        <w:t>иректора</w:t>
      </w:r>
      <w:r>
        <w:rPr>
          <w:rFonts w:ascii="Times New Roman" w:eastAsia="Times New Roman" w:hAnsi="Times New Roman"/>
          <w:sz w:val="24"/>
        </w:rPr>
        <w:t xml:space="preserve">. </w:t>
      </w:r>
      <w:proofErr w:type="gramStart"/>
      <w:r>
        <w:rPr>
          <w:rFonts w:ascii="Times New Roman" w:eastAsia="Times New Roman" w:hAnsi="Times New Roman"/>
          <w:sz w:val="24"/>
        </w:rPr>
        <w:t>Ц</w:t>
      </w:r>
      <w:proofErr w:type="gramEnd"/>
      <w:r>
        <w:rPr>
          <w:rFonts w:ascii="Times New Roman" w:eastAsia="Times New Roman" w:hAnsi="Times New Roman"/>
          <w:sz w:val="24"/>
        </w:rPr>
        <w:t xml:space="preserve">і посадові особи повинні бути проінструктовані про заходи пожежної безпеки і порядок евакуації </w:t>
      </w:r>
      <w:r w:rsidR="00B05818">
        <w:rPr>
          <w:rFonts w:ascii="Times New Roman" w:eastAsia="Times New Roman" w:hAnsi="Times New Roman"/>
          <w:sz w:val="24"/>
          <w:lang w:val="uk-UA"/>
        </w:rPr>
        <w:t>вихованців</w:t>
      </w:r>
      <w:r>
        <w:rPr>
          <w:rFonts w:ascii="Times New Roman" w:eastAsia="Times New Roman" w:hAnsi="Times New Roman"/>
          <w:sz w:val="24"/>
        </w:rPr>
        <w:t xml:space="preserve"> у разі виникнення пожежі та зобов’язані забезпечити дотримання вимог пожежної безпеки під час проведення культурно-масового заходу;</w:t>
      </w:r>
    </w:p>
    <w:p w:rsidR="0022496A" w:rsidRDefault="0022496A" w:rsidP="00B1665C">
      <w:pPr>
        <w:ind w:left="2" w:firstLine="720"/>
        <w:rPr>
          <w:rFonts w:ascii="Times New Roman" w:eastAsia="Times New Roman" w:hAnsi="Times New Roman"/>
          <w:sz w:val="24"/>
        </w:rPr>
      </w:pPr>
      <w:r>
        <w:rPr>
          <w:rFonts w:ascii="Times New Roman" w:eastAsia="Times New Roman" w:hAnsi="Times New Roman"/>
          <w:sz w:val="24"/>
        </w:rPr>
        <w:t>5) організація та умови проведення культурно-масових заходів мають відповідати вимогам пункту 2 розділу VІ «Правил пожежної безпеки в Україні»;</w:t>
      </w:r>
    </w:p>
    <w:p w:rsidR="0022496A" w:rsidRDefault="0022496A" w:rsidP="00B1665C">
      <w:pPr>
        <w:ind w:left="2" w:firstLine="720"/>
        <w:jc w:val="both"/>
        <w:rPr>
          <w:rFonts w:ascii="Times New Roman" w:eastAsia="Times New Roman" w:hAnsi="Times New Roman"/>
          <w:sz w:val="24"/>
        </w:rPr>
      </w:pPr>
      <w:r>
        <w:rPr>
          <w:rFonts w:ascii="Times New Roman" w:eastAsia="Times New Roman" w:hAnsi="Times New Roman"/>
          <w:sz w:val="24"/>
        </w:rPr>
        <w:lastRenderedPageBreak/>
        <w:t xml:space="preserve">6) розміщення крісел </w:t>
      </w:r>
      <w:proofErr w:type="gramStart"/>
      <w:r>
        <w:rPr>
          <w:rFonts w:ascii="Times New Roman" w:eastAsia="Times New Roman" w:hAnsi="Times New Roman"/>
          <w:sz w:val="24"/>
        </w:rPr>
        <w:t>у</w:t>
      </w:r>
      <w:proofErr w:type="gramEnd"/>
      <w:r>
        <w:rPr>
          <w:rFonts w:ascii="Times New Roman" w:eastAsia="Times New Roman" w:hAnsi="Times New Roman"/>
          <w:sz w:val="24"/>
        </w:rPr>
        <w:t xml:space="preserve"> залах для глядачів здійснюється відповідно до вимог ДБН В.2.2-16-2005 “Культурно-видовищні та дозвіллєві заклади”. За місткості залів не більше 200 місць допускається передбачати встановлення крісел, </w:t>
      </w:r>
      <w:proofErr w:type="gramStart"/>
      <w:r>
        <w:rPr>
          <w:rFonts w:ascii="Times New Roman" w:eastAsia="Times New Roman" w:hAnsi="Times New Roman"/>
          <w:sz w:val="24"/>
        </w:rPr>
        <w:t>ст</w:t>
      </w:r>
      <w:proofErr w:type="gramEnd"/>
      <w:r>
        <w:rPr>
          <w:rFonts w:ascii="Times New Roman" w:eastAsia="Times New Roman" w:hAnsi="Times New Roman"/>
          <w:sz w:val="24"/>
        </w:rPr>
        <w:t>ільців і лав чи їх ланок без кріплення до підлоги, за умови з’єднання їх у рядах між собою;</w:t>
      </w:r>
    </w:p>
    <w:p w:rsidR="0022496A" w:rsidRDefault="0022496A" w:rsidP="00B1665C">
      <w:pPr>
        <w:ind w:left="2" w:firstLine="720"/>
        <w:jc w:val="both"/>
        <w:rPr>
          <w:rFonts w:ascii="Times New Roman" w:eastAsia="Times New Roman" w:hAnsi="Times New Roman"/>
          <w:sz w:val="24"/>
        </w:rPr>
      </w:pPr>
      <w:r>
        <w:rPr>
          <w:rFonts w:ascii="Times New Roman" w:eastAsia="Times New Roman" w:hAnsi="Times New Roman"/>
          <w:sz w:val="24"/>
        </w:rPr>
        <w:t xml:space="preserve">7) у приміщеннях для культурно-масових заходів килими та килимові покриття повинні кріпитися до </w:t>
      </w:r>
      <w:proofErr w:type="gramStart"/>
      <w:r>
        <w:rPr>
          <w:rFonts w:ascii="Times New Roman" w:eastAsia="Times New Roman" w:hAnsi="Times New Roman"/>
          <w:sz w:val="24"/>
        </w:rPr>
        <w:t>п</w:t>
      </w:r>
      <w:proofErr w:type="gramEnd"/>
      <w:r>
        <w:rPr>
          <w:rFonts w:ascii="Times New Roman" w:eastAsia="Times New Roman" w:hAnsi="Times New Roman"/>
          <w:sz w:val="24"/>
        </w:rPr>
        <w:t>ідлоги і бути помірно небезпечними щодо токсичності продуктів горіння, мати помірну димоутворювальну здатність;</w:t>
      </w:r>
    </w:p>
    <w:p w:rsidR="0022496A" w:rsidRDefault="0022496A" w:rsidP="00B1665C">
      <w:pPr>
        <w:numPr>
          <w:ilvl w:val="1"/>
          <w:numId w:val="35"/>
        </w:numPr>
        <w:tabs>
          <w:tab w:val="left" w:pos="1113"/>
        </w:tabs>
        <w:ind w:left="2" w:firstLine="718"/>
        <w:jc w:val="both"/>
        <w:rPr>
          <w:rFonts w:ascii="Times New Roman" w:eastAsia="Times New Roman" w:hAnsi="Times New Roman"/>
          <w:sz w:val="24"/>
        </w:rPr>
      </w:pPr>
      <w:r>
        <w:rPr>
          <w:rFonts w:ascii="Times New Roman" w:eastAsia="Times New Roman" w:hAnsi="Times New Roman"/>
          <w:sz w:val="24"/>
        </w:rPr>
        <w:t xml:space="preserve">проведення занять, репетицій, спектаклів і концертів, а також демонстрація кінофільмів у культурно-видовищних приміщеннях </w:t>
      </w:r>
      <w:r w:rsidR="00961142">
        <w:rPr>
          <w:rFonts w:ascii="Times New Roman" w:eastAsia="Times New Roman" w:hAnsi="Times New Roman"/>
          <w:sz w:val="24"/>
          <w:lang w:val="uk-UA"/>
        </w:rPr>
        <w:t xml:space="preserve">ліцею </w:t>
      </w: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 xml:space="preserve"> за умови виконання вимог пункту 2 розділу VІ «Правил пожежної безпеки в Україні»;</w:t>
      </w:r>
    </w:p>
    <w:p w:rsidR="0022496A" w:rsidRDefault="0022496A" w:rsidP="00B1665C">
      <w:pPr>
        <w:numPr>
          <w:ilvl w:val="1"/>
          <w:numId w:val="35"/>
        </w:numPr>
        <w:tabs>
          <w:tab w:val="left" w:pos="1002"/>
        </w:tabs>
        <w:ind w:left="1002" w:hanging="282"/>
        <w:rPr>
          <w:rFonts w:ascii="Times New Roman" w:eastAsia="Times New Roman" w:hAnsi="Times New Roman"/>
          <w:sz w:val="24"/>
        </w:rPr>
      </w:pPr>
      <w:proofErr w:type="gramStart"/>
      <w:r>
        <w:rPr>
          <w:rFonts w:ascii="Times New Roman" w:eastAsia="Times New Roman" w:hAnsi="Times New Roman"/>
          <w:sz w:val="24"/>
        </w:rPr>
        <w:t>п</w:t>
      </w:r>
      <w:proofErr w:type="gramEnd"/>
      <w:r>
        <w:rPr>
          <w:rFonts w:ascii="Times New Roman" w:eastAsia="Times New Roman" w:hAnsi="Times New Roman"/>
          <w:sz w:val="24"/>
        </w:rPr>
        <w:t>ід час проведення новорічних вечорів ялинка має встановлюватися на стійкій основі</w:t>
      </w:r>
    </w:p>
    <w:p w:rsidR="0022496A" w:rsidRDefault="0022496A" w:rsidP="00B1665C">
      <w:pPr>
        <w:numPr>
          <w:ilvl w:val="0"/>
          <w:numId w:val="35"/>
        </w:numPr>
        <w:tabs>
          <w:tab w:val="left" w:pos="162"/>
        </w:tabs>
        <w:ind w:left="162" w:hanging="162"/>
        <w:rPr>
          <w:rFonts w:ascii="Times New Roman" w:eastAsia="Times New Roman" w:hAnsi="Times New Roman"/>
          <w:sz w:val="24"/>
        </w:rPr>
      </w:pPr>
      <w:r>
        <w:rPr>
          <w:rFonts w:ascii="Times New Roman" w:eastAsia="Times New Roman" w:hAnsi="Times New Roman"/>
          <w:sz w:val="24"/>
        </w:rPr>
        <w:t>таким розрахунком, щоб не утруднювався вихід з приміщення;</w:t>
      </w:r>
    </w:p>
    <w:p w:rsidR="0022496A" w:rsidRDefault="0022496A" w:rsidP="00B1665C">
      <w:pPr>
        <w:numPr>
          <w:ilvl w:val="1"/>
          <w:numId w:val="36"/>
        </w:numPr>
        <w:tabs>
          <w:tab w:val="left" w:pos="1146"/>
        </w:tabs>
        <w:ind w:left="2" w:firstLine="718"/>
        <w:rPr>
          <w:rFonts w:ascii="Times New Roman" w:eastAsia="Times New Roman" w:hAnsi="Times New Roman"/>
          <w:sz w:val="24"/>
        </w:rPr>
      </w:pP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 xml:space="preserve"> застосовувати гірлянди та інші прикраси промислового виробництва для ялинки за наявності паспорта або сертифіката відповідності на них;</w:t>
      </w:r>
    </w:p>
    <w:p w:rsidR="0022496A" w:rsidRDefault="0022496A" w:rsidP="00B1665C">
      <w:pPr>
        <w:numPr>
          <w:ilvl w:val="1"/>
          <w:numId w:val="36"/>
        </w:numPr>
        <w:tabs>
          <w:tab w:val="left" w:pos="1221"/>
        </w:tabs>
        <w:ind w:left="2" w:firstLine="718"/>
        <w:jc w:val="both"/>
        <w:rPr>
          <w:rFonts w:ascii="Times New Roman" w:eastAsia="Times New Roman" w:hAnsi="Times New Roman"/>
          <w:sz w:val="24"/>
        </w:rPr>
      </w:pPr>
      <w:proofErr w:type="gramStart"/>
      <w:r>
        <w:rPr>
          <w:rFonts w:ascii="Times New Roman" w:eastAsia="Times New Roman" w:hAnsi="Times New Roman"/>
          <w:sz w:val="24"/>
        </w:rPr>
        <w:t>п</w:t>
      </w:r>
      <w:proofErr w:type="gramEnd"/>
      <w:r>
        <w:rPr>
          <w:rFonts w:ascii="Times New Roman" w:eastAsia="Times New Roman" w:hAnsi="Times New Roman"/>
          <w:sz w:val="24"/>
        </w:rPr>
        <w:t xml:space="preserve">ідключення гірлянд до мережі необхідно виконувати тільки за допомогою штепсельних з’єднань. </w:t>
      </w:r>
      <w:proofErr w:type="gramStart"/>
      <w:r>
        <w:rPr>
          <w:rFonts w:ascii="Times New Roman" w:eastAsia="Times New Roman" w:hAnsi="Times New Roman"/>
          <w:sz w:val="24"/>
        </w:rPr>
        <w:t>У</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раз</w:t>
      </w:r>
      <w:proofErr w:type="gramEnd"/>
      <w:r>
        <w:rPr>
          <w:rFonts w:ascii="Times New Roman" w:eastAsia="Times New Roman" w:hAnsi="Times New Roman"/>
          <w:sz w:val="24"/>
        </w:rPr>
        <w:t>і виявлення несправності в ілюмінації її слід негайно вимкнути і не вмикати до усунення несправностей;</w:t>
      </w:r>
    </w:p>
    <w:p w:rsidR="0022496A" w:rsidRDefault="0022496A" w:rsidP="00B1665C">
      <w:pPr>
        <w:numPr>
          <w:ilvl w:val="1"/>
          <w:numId w:val="36"/>
        </w:numPr>
        <w:tabs>
          <w:tab w:val="left" w:pos="1142"/>
        </w:tabs>
        <w:ind w:left="1142" w:hanging="422"/>
        <w:rPr>
          <w:rFonts w:ascii="Times New Roman" w:eastAsia="Times New Roman" w:hAnsi="Times New Roman"/>
          <w:sz w:val="24"/>
        </w:rPr>
      </w:pPr>
      <w:proofErr w:type="gramStart"/>
      <w:r>
        <w:rPr>
          <w:rFonts w:ascii="Times New Roman" w:eastAsia="Times New Roman" w:hAnsi="Times New Roman"/>
          <w:sz w:val="24"/>
        </w:rPr>
        <w:t>п</w:t>
      </w:r>
      <w:proofErr w:type="gramEnd"/>
      <w:r>
        <w:rPr>
          <w:rFonts w:ascii="Times New Roman" w:eastAsia="Times New Roman" w:hAnsi="Times New Roman"/>
          <w:sz w:val="24"/>
        </w:rPr>
        <w:t>ід час оформлення ялинки не дозволяється застосовувати для ілюмінації ялинки</w:t>
      </w:r>
    </w:p>
    <w:p w:rsidR="0022496A" w:rsidRDefault="0022496A" w:rsidP="00B1665C">
      <w:pPr>
        <w:ind w:left="2"/>
        <w:rPr>
          <w:rFonts w:ascii="Times New Roman" w:eastAsia="Times New Roman" w:hAnsi="Times New Roman"/>
          <w:sz w:val="24"/>
        </w:rPr>
      </w:pPr>
      <w:proofErr w:type="gramStart"/>
      <w:r>
        <w:rPr>
          <w:rFonts w:ascii="Times New Roman" w:eastAsia="Times New Roman" w:hAnsi="Times New Roman"/>
          <w:sz w:val="24"/>
        </w:rPr>
        <w:t>св</w:t>
      </w:r>
      <w:proofErr w:type="gramEnd"/>
      <w:r>
        <w:rPr>
          <w:rFonts w:ascii="Times New Roman" w:eastAsia="Times New Roman" w:hAnsi="Times New Roman"/>
          <w:sz w:val="24"/>
        </w:rPr>
        <w:t>ічки.</w:t>
      </w:r>
    </w:p>
    <w:p w:rsidR="0022496A" w:rsidRPr="00961142" w:rsidRDefault="0022496A" w:rsidP="00B1665C">
      <w:pPr>
        <w:numPr>
          <w:ilvl w:val="0"/>
          <w:numId w:val="37"/>
        </w:numPr>
        <w:tabs>
          <w:tab w:val="left" w:pos="1110"/>
        </w:tabs>
        <w:ind w:left="2" w:firstLine="718"/>
        <w:rPr>
          <w:rFonts w:ascii="Times New Roman" w:eastAsia="Times New Roman" w:hAnsi="Times New Roman"/>
          <w:i/>
          <w:sz w:val="24"/>
        </w:rPr>
      </w:pPr>
      <w:r>
        <w:rPr>
          <w:rFonts w:ascii="Times New Roman" w:eastAsia="Times New Roman" w:hAnsi="Times New Roman"/>
          <w:i/>
          <w:sz w:val="24"/>
        </w:rPr>
        <w:t xml:space="preserve">Вимоги </w:t>
      </w:r>
      <w:r>
        <w:rPr>
          <w:rFonts w:ascii="Times New Roman" w:eastAsia="Times New Roman" w:hAnsi="Times New Roman"/>
          <w:sz w:val="24"/>
        </w:rPr>
        <w:t xml:space="preserve">пожежної безпеки до </w:t>
      </w:r>
      <w:r w:rsidR="00B05818">
        <w:rPr>
          <w:rFonts w:ascii="Times New Roman" w:eastAsia="Times New Roman" w:hAnsi="Times New Roman"/>
          <w:sz w:val="24"/>
          <w:lang w:val="uk-UA"/>
        </w:rPr>
        <w:t>спальних приміщень</w:t>
      </w:r>
      <w:r>
        <w:rPr>
          <w:rFonts w:ascii="Times New Roman" w:eastAsia="Times New Roman" w:hAnsi="Times New Roman"/>
          <w:sz w:val="24"/>
        </w:rPr>
        <w:t>:</w:t>
      </w:r>
    </w:p>
    <w:p w:rsidR="0022496A" w:rsidRPr="00961142" w:rsidRDefault="0022496A" w:rsidP="00961142">
      <w:pPr>
        <w:ind w:left="2" w:firstLine="720"/>
        <w:jc w:val="both"/>
        <w:rPr>
          <w:rFonts w:ascii="Times New Roman" w:eastAsia="Times New Roman" w:hAnsi="Times New Roman"/>
          <w:sz w:val="24"/>
          <w:lang w:val="uk-UA"/>
        </w:rPr>
      </w:pPr>
      <w:r>
        <w:rPr>
          <w:rFonts w:ascii="Times New Roman" w:eastAsia="Times New Roman" w:hAnsi="Times New Roman"/>
          <w:sz w:val="24"/>
        </w:rPr>
        <w:t xml:space="preserve">1) відповідальними за протипожежний стан </w:t>
      </w:r>
      <w:r w:rsidR="00DA047E">
        <w:rPr>
          <w:rFonts w:ascii="Times New Roman" w:eastAsia="Times New Roman" w:hAnsi="Times New Roman"/>
          <w:sz w:val="24"/>
          <w:lang w:val="uk-UA"/>
        </w:rPr>
        <w:t>спальних приміщень</w:t>
      </w:r>
      <w:r>
        <w:rPr>
          <w:rFonts w:ascii="Times New Roman" w:eastAsia="Times New Roman" w:hAnsi="Times New Roman"/>
          <w:sz w:val="24"/>
        </w:rPr>
        <w:t xml:space="preserve"> є особи, які визначені наказом </w:t>
      </w:r>
      <w:r w:rsidR="00961142">
        <w:rPr>
          <w:rFonts w:ascii="Times New Roman" w:eastAsia="Times New Roman" w:hAnsi="Times New Roman"/>
          <w:sz w:val="24"/>
          <w:lang w:val="uk-UA"/>
        </w:rPr>
        <w:t>директора ліцею</w:t>
      </w:r>
      <w:proofErr w:type="gramStart"/>
      <w:r w:rsidR="00DA047E">
        <w:rPr>
          <w:rFonts w:ascii="Times New Roman" w:eastAsia="Times New Roman" w:hAnsi="Times New Roman"/>
          <w:sz w:val="24"/>
        </w:rPr>
        <w:t xml:space="preserve"> </w:t>
      </w:r>
      <w:r>
        <w:rPr>
          <w:rFonts w:ascii="Times New Roman" w:eastAsia="Times New Roman" w:hAnsi="Times New Roman"/>
          <w:sz w:val="24"/>
        </w:rPr>
        <w:t>;</w:t>
      </w:r>
      <w:bookmarkStart w:id="9" w:name="page13"/>
      <w:bookmarkEnd w:id="9"/>
      <w:proofErr w:type="gramEnd"/>
    </w:p>
    <w:p w:rsidR="0022496A" w:rsidRDefault="00DA047E" w:rsidP="00B1665C">
      <w:pPr>
        <w:numPr>
          <w:ilvl w:val="0"/>
          <w:numId w:val="38"/>
        </w:numPr>
        <w:tabs>
          <w:tab w:val="left" w:pos="1030"/>
        </w:tabs>
        <w:ind w:firstLine="718"/>
        <w:rPr>
          <w:rFonts w:ascii="Times New Roman" w:eastAsia="Times New Roman" w:hAnsi="Times New Roman"/>
          <w:sz w:val="24"/>
        </w:rPr>
      </w:pPr>
      <w:r>
        <w:rPr>
          <w:rFonts w:ascii="Times New Roman" w:eastAsia="Times New Roman" w:hAnsi="Times New Roman"/>
          <w:sz w:val="24"/>
          <w:lang w:val="uk-UA"/>
        </w:rPr>
        <w:t>Учні, які селяться в спальні</w:t>
      </w:r>
      <w:r w:rsidR="0022496A">
        <w:rPr>
          <w:rFonts w:ascii="Times New Roman" w:eastAsia="Times New Roman" w:hAnsi="Times New Roman"/>
          <w:sz w:val="24"/>
        </w:rPr>
        <w:t>, повинні бути ознайомлені з правилами пожежної безпеки;</w:t>
      </w:r>
    </w:p>
    <w:p w:rsidR="0022496A" w:rsidRDefault="0022496A" w:rsidP="00807FE6">
      <w:pPr>
        <w:numPr>
          <w:ilvl w:val="0"/>
          <w:numId w:val="38"/>
        </w:numPr>
        <w:tabs>
          <w:tab w:val="left" w:pos="980"/>
        </w:tabs>
        <w:ind w:left="980" w:hanging="262"/>
        <w:rPr>
          <w:rFonts w:ascii="Times New Roman" w:eastAsia="Times New Roman" w:hAnsi="Times New Roman"/>
        </w:rPr>
      </w:pPr>
      <w:r>
        <w:rPr>
          <w:rFonts w:ascii="Times New Roman" w:eastAsia="Times New Roman" w:hAnsi="Times New Roman"/>
          <w:sz w:val="24"/>
        </w:rPr>
        <w:t xml:space="preserve">у </w:t>
      </w:r>
      <w:proofErr w:type="gramStart"/>
      <w:r>
        <w:rPr>
          <w:rFonts w:ascii="Times New Roman" w:eastAsia="Times New Roman" w:hAnsi="Times New Roman"/>
          <w:sz w:val="24"/>
        </w:rPr>
        <w:t>вс</w:t>
      </w:r>
      <w:proofErr w:type="gramEnd"/>
      <w:r>
        <w:rPr>
          <w:rFonts w:ascii="Times New Roman" w:eastAsia="Times New Roman" w:hAnsi="Times New Roman"/>
          <w:sz w:val="24"/>
        </w:rPr>
        <w:t xml:space="preserve">іх кімнатах </w:t>
      </w:r>
      <w:r w:rsidR="00DA047E">
        <w:rPr>
          <w:rFonts w:ascii="Times New Roman" w:eastAsia="Times New Roman" w:hAnsi="Times New Roman"/>
          <w:sz w:val="24"/>
          <w:lang w:val="uk-UA"/>
        </w:rPr>
        <w:t>спалень</w:t>
      </w:r>
      <w:r>
        <w:rPr>
          <w:rFonts w:ascii="Times New Roman" w:eastAsia="Times New Roman" w:hAnsi="Times New Roman"/>
          <w:sz w:val="24"/>
        </w:rPr>
        <w:t xml:space="preserve"> слід розмістити на видних місцях:</w:t>
      </w:r>
    </w:p>
    <w:p w:rsidR="0022496A" w:rsidRDefault="0022496A" w:rsidP="00807FE6">
      <w:pPr>
        <w:numPr>
          <w:ilvl w:val="0"/>
          <w:numId w:val="39"/>
        </w:numPr>
        <w:tabs>
          <w:tab w:val="left" w:pos="1416"/>
        </w:tabs>
        <w:ind w:firstLine="718"/>
        <w:jc w:val="both"/>
        <w:rPr>
          <w:rFonts w:ascii="Symbol" w:eastAsia="Symbol" w:hAnsi="Symbol"/>
          <w:sz w:val="24"/>
        </w:rPr>
      </w:pPr>
      <w:r>
        <w:rPr>
          <w:rFonts w:ascii="Times New Roman" w:eastAsia="Times New Roman" w:hAnsi="Times New Roman"/>
          <w:sz w:val="24"/>
        </w:rPr>
        <w:t xml:space="preserve">схематичний план евакуації з кожного поверху із зазначенням номера кімнати, найкоротшого шляху евакуації </w:t>
      </w:r>
      <w:proofErr w:type="gramStart"/>
      <w:r>
        <w:rPr>
          <w:rFonts w:ascii="Times New Roman" w:eastAsia="Times New Roman" w:hAnsi="Times New Roman"/>
          <w:sz w:val="24"/>
        </w:rPr>
        <w:t>та пам</w:t>
      </w:r>
      <w:proofErr w:type="gramEnd"/>
      <w:r>
        <w:rPr>
          <w:rFonts w:ascii="Times New Roman" w:eastAsia="Times New Roman" w:hAnsi="Times New Roman"/>
          <w:sz w:val="24"/>
        </w:rPr>
        <w:t>’ятку щодо дій на випадок виникнення пожежі для мешканців;</w:t>
      </w:r>
    </w:p>
    <w:p w:rsidR="0022496A" w:rsidRPr="00961142" w:rsidRDefault="0022496A" w:rsidP="00B1665C">
      <w:pPr>
        <w:numPr>
          <w:ilvl w:val="0"/>
          <w:numId w:val="39"/>
        </w:numPr>
        <w:tabs>
          <w:tab w:val="left" w:pos="1416"/>
        </w:tabs>
        <w:ind w:firstLine="718"/>
        <w:rPr>
          <w:rFonts w:ascii="Symbol" w:eastAsia="Symbol" w:hAnsi="Symbol"/>
          <w:sz w:val="24"/>
        </w:rPr>
      </w:pPr>
      <w:proofErr w:type="gramStart"/>
      <w:r>
        <w:rPr>
          <w:rFonts w:ascii="Times New Roman" w:eastAsia="Times New Roman" w:hAnsi="Times New Roman"/>
          <w:sz w:val="24"/>
        </w:rPr>
        <w:t>пам’ятку</w:t>
      </w:r>
      <w:proofErr w:type="gramEnd"/>
      <w:r>
        <w:rPr>
          <w:rFonts w:ascii="Times New Roman" w:eastAsia="Times New Roman" w:hAnsi="Times New Roman"/>
          <w:sz w:val="24"/>
        </w:rPr>
        <w:t xml:space="preserve"> щодо дотримання вимог «Правил пожежної безпеки в Україні» для тих, хто проживає в </w:t>
      </w:r>
      <w:r w:rsidR="00DA047E">
        <w:rPr>
          <w:rFonts w:ascii="Times New Roman" w:eastAsia="Times New Roman" w:hAnsi="Times New Roman"/>
          <w:sz w:val="24"/>
          <w:lang w:val="uk-UA"/>
        </w:rPr>
        <w:t xml:space="preserve">спальній </w:t>
      </w:r>
      <w:r>
        <w:rPr>
          <w:rFonts w:ascii="Times New Roman" w:eastAsia="Times New Roman" w:hAnsi="Times New Roman"/>
          <w:sz w:val="24"/>
        </w:rPr>
        <w:t>кімнаті;</w:t>
      </w:r>
    </w:p>
    <w:p w:rsidR="0022496A" w:rsidRPr="00961142" w:rsidRDefault="0022496A" w:rsidP="00B1665C">
      <w:pPr>
        <w:numPr>
          <w:ilvl w:val="0"/>
          <w:numId w:val="40"/>
        </w:numPr>
        <w:tabs>
          <w:tab w:val="left" w:pos="960"/>
        </w:tabs>
        <w:ind w:left="960" w:hanging="242"/>
        <w:rPr>
          <w:rFonts w:ascii="Times New Roman" w:eastAsia="Times New Roman" w:hAnsi="Times New Roman"/>
          <w:i/>
          <w:sz w:val="24"/>
        </w:rPr>
      </w:pPr>
      <w:r>
        <w:rPr>
          <w:rFonts w:ascii="Times New Roman" w:eastAsia="Times New Roman" w:hAnsi="Times New Roman"/>
          <w:i/>
          <w:sz w:val="24"/>
        </w:rPr>
        <w:t>Вимоги пожежної безпеки до бібліотек</w:t>
      </w:r>
      <w:r w:rsidR="00DA047E">
        <w:rPr>
          <w:rFonts w:ascii="Times New Roman" w:eastAsia="Times New Roman" w:hAnsi="Times New Roman"/>
          <w:i/>
          <w:sz w:val="24"/>
          <w:lang w:val="uk-UA"/>
        </w:rPr>
        <w:t>и</w:t>
      </w:r>
      <w:r>
        <w:rPr>
          <w:rFonts w:ascii="Times New Roman" w:eastAsia="Times New Roman" w:hAnsi="Times New Roman"/>
          <w:i/>
          <w:sz w:val="24"/>
        </w:rPr>
        <w:t>,</w:t>
      </w:r>
      <w:r w:rsidR="00DA047E">
        <w:rPr>
          <w:rFonts w:ascii="Times New Roman" w:eastAsia="Times New Roman" w:hAnsi="Times New Roman"/>
          <w:i/>
          <w:sz w:val="24"/>
        </w:rPr>
        <w:t xml:space="preserve"> </w:t>
      </w:r>
      <w:proofErr w:type="gramStart"/>
      <w:r w:rsidR="00DA047E">
        <w:rPr>
          <w:rFonts w:ascii="Times New Roman" w:eastAsia="Times New Roman" w:hAnsi="Times New Roman"/>
          <w:i/>
          <w:sz w:val="24"/>
        </w:rPr>
        <w:t>арх</w:t>
      </w:r>
      <w:proofErr w:type="gramEnd"/>
      <w:r w:rsidR="00DA047E">
        <w:rPr>
          <w:rFonts w:ascii="Times New Roman" w:eastAsia="Times New Roman" w:hAnsi="Times New Roman"/>
          <w:i/>
          <w:sz w:val="24"/>
        </w:rPr>
        <w:t>і</w:t>
      </w:r>
      <w:r>
        <w:rPr>
          <w:rFonts w:ascii="Times New Roman" w:eastAsia="Times New Roman" w:hAnsi="Times New Roman"/>
          <w:i/>
          <w:sz w:val="24"/>
        </w:rPr>
        <w:t>в</w:t>
      </w:r>
      <w:r w:rsidR="00DA047E">
        <w:rPr>
          <w:rFonts w:ascii="Times New Roman" w:eastAsia="Times New Roman" w:hAnsi="Times New Roman"/>
          <w:i/>
          <w:sz w:val="24"/>
          <w:lang w:val="uk-UA"/>
        </w:rPr>
        <w:t>у</w:t>
      </w:r>
      <w:r>
        <w:rPr>
          <w:rFonts w:ascii="Times New Roman" w:eastAsia="Times New Roman" w:hAnsi="Times New Roman"/>
          <w:i/>
          <w:sz w:val="24"/>
        </w:rPr>
        <w:t xml:space="preserve">, </w:t>
      </w:r>
      <w:r w:rsidR="00DA047E">
        <w:rPr>
          <w:rFonts w:ascii="Times New Roman" w:eastAsia="Times New Roman" w:hAnsi="Times New Roman"/>
          <w:i/>
          <w:sz w:val="24"/>
        </w:rPr>
        <w:t>музе</w:t>
      </w:r>
      <w:r w:rsidR="00DA047E">
        <w:rPr>
          <w:rFonts w:ascii="Times New Roman" w:eastAsia="Times New Roman" w:hAnsi="Times New Roman"/>
          <w:i/>
          <w:sz w:val="24"/>
          <w:lang w:val="uk-UA"/>
        </w:rPr>
        <w:t>ю</w:t>
      </w:r>
      <w:r>
        <w:rPr>
          <w:rFonts w:ascii="Times New Roman" w:eastAsia="Times New Roman" w:hAnsi="Times New Roman"/>
          <w:i/>
          <w:sz w:val="24"/>
        </w:rPr>
        <w:t>:</w:t>
      </w:r>
    </w:p>
    <w:p w:rsidR="0022496A" w:rsidRDefault="0022496A" w:rsidP="00B1665C">
      <w:pPr>
        <w:numPr>
          <w:ilvl w:val="0"/>
          <w:numId w:val="41"/>
        </w:numPr>
        <w:tabs>
          <w:tab w:val="left" w:pos="1066"/>
        </w:tabs>
        <w:ind w:firstLine="718"/>
        <w:jc w:val="both"/>
        <w:rPr>
          <w:rFonts w:ascii="Times New Roman" w:eastAsia="Times New Roman" w:hAnsi="Times New Roman"/>
          <w:sz w:val="24"/>
        </w:rPr>
      </w:pPr>
      <w:r>
        <w:rPr>
          <w:rFonts w:ascii="Times New Roman" w:eastAsia="Times New Roman" w:hAnsi="Times New Roman"/>
          <w:sz w:val="24"/>
        </w:rPr>
        <w:t xml:space="preserve">приміщення </w:t>
      </w:r>
      <w:r w:rsidR="00DA047E" w:rsidRPr="00DA047E">
        <w:rPr>
          <w:rFonts w:ascii="Times New Roman" w:eastAsia="Times New Roman" w:hAnsi="Times New Roman"/>
          <w:sz w:val="24"/>
        </w:rPr>
        <w:t>бібліотек</w:t>
      </w:r>
      <w:r w:rsidR="00DA047E" w:rsidRPr="00DA047E">
        <w:rPr>
          <w:rFonts w:ascii="Times New Roman" w:eastAsia="Times New Roman" w:hAnsi="Times New Roman"/>
          <w:sz w:val="24"/>
          <w:lang w:val="uk-UA"/>
        </w:rPr>
        <w:t>и</w:t>
      </w:r>
      <w:r w:rsidR="00DA047E" w:rsidRPr="00DA047E">
        <w:rPr>
          <w:rFonts w:ascii="Times New Roman" w:eastAsia="Times New Roman" w:hAnsi="Times New Roman"/>
          <w:sz w:val="24"/>
        </w:rPr>
        <w:t xml:space="preserve">, </w:t>
      </w:r>
      <w:proofErr w:type="gramStart"/>
      <w:r w:rsidR="00DA047E" w:rsidRPr="00DA047E">
        <w:rPr>
          <w:rFonts w:ascii="Times New Roman" w:eastAsia="Times New Roman" w:hAnsi="Times New Roman"/>
          <w:sz w:val="24"/>
        </w:rPr>
        <w:t>арх</w:t>
      </w:r>
      <w:proofErr w:type="gramEnd"/>
      <w:r w:rsidR="00DA047E" w:rsidRPr="00DA047E">
        <w:rPr>
          <w:rFonts w:ascii="Times New Roman" w:eastAsia="Times New Roman" w:hAnsi="Times New Roman"/>
          <w:sz w:val="24"/>
        </w:rPr>
        <w:t>ів</w:t>
      </w:r>
      <w:r w:rsidR="00DA047E" w:rsidRPr="00DA047E">
        <w:rPr>
          <w:rFonts w:ascii="Times New Roman" w:eastAsia="Times New Roman" w:hAnsi="Times New Roman"/>
          <w:sz w:val="24"/>
          <w:lang w:val="uk-UA"/>
        </w:rPr>
        <w:t>у</w:t>
      </w:r>
      <w:r w:rsidR="00DA047E" w:rsidRPr="00DA047E">
        <w:rPr>
          <w:rFonts w:ascii="Times New Roman" w:eastAsia="Times New Roman" w:hAnsi="Times New Roman"/>
          <w:sz w:val="24"/>
        </w:rPr>
        <w:t>, музе</w:t>
      </w:r>
      <w:r w:rsidR="00DA047E" w:rsidRPr="00DA047E">
        <w:rPr>
          <w:rFonts w:ascii="Times New Roman" w:eastAsia="Times New Roman" w:hAnsi="Times New Roman"/>
          <w:sz w:val="24"/>
          <w:lang w:val="uk-UA"/>
        </w:rPr>
        <w:t>ю</w:t>
      </w:r>
      <w:r w:rsidR="00DA047E">
        <w:rPr>
          <w:rFonts w:ascii="Times New Roman" w:eastAsia="Times New Roman" w:hAnsi="Times New Roman"/>
          <w:sz w:val="24"/>
        </w:rPr>
        <w:t xml:space="preserve"> </w:t>
      </w:r>
      <w:r>
        <w:rPr>
          <w:rFonts w:ascii="Times New Roman" w:eastAsia="Times New Roman" w:hAnsi="Times New Roman"/>
          <w:sz w:val="24"/>
        </w:rPr>
        <w:t>тощо (далі - сховища) належать до об’єктів підвищеної пожежонебезпеки. У зв’язку з цим усі працівники повинні бути ознайомлені з правилами пожежної безпеки;</w:t>
      </w:r>
    </w:p>
    <w:p w:rsidR="0022496A" w:rsidRDefault="0022496A" w:rsidP="00B1665C">
      <w:pPr>
        <w:numPr>
          <w:ilvl w:val="0"/>
          <w:numId w:val="41"/>
        </w:numPr>
        <w:tabs>
          <w:tab w:val="left" w:pos="1039"/>
        </w:tabs>
        <w:ind w:firstLine="718"/>
        <w:jc w:val="both"/>
        <w:rPr>
          <w:rFonts w:ascii="Times New Roman" w:eastAsia="Times New Roman" w:hAnsi="Times New Roman"/>
          <w:sz w:val="24"/>
        </w:rPr>
      </w:pPr>
      <w:proofErr w:type="gramStart"/>
      <w:r>
        <w:rPr>
          <w:rFonts w:ascii="Times New Roman" w:eastAsia="Times New Roman" w:hAnsi="Times New Roman"/>
          <w:sz w:val="24"/>
        </w:rPr>
        <w:t>забезпечення пожежної безпеки в приміщенн</w:t>
      </w:r>
      <w:r w:rsidR="00DA047E">
        <w:rPr>
          <w:rFonts w:ascii="Times New Roman" w:eastAsia="Times New Roman" w:hAnsi="Times New Roman"/>
          <w:sz w:val="24"/>
          <w:lang w:val="uk-UA"/>
        </w:rPr>
        <w:t>і</w:t>
      </w:r>
      <w:r>
        <w:rPr>
          <w:rFonts w:ascii="Times New Roman" w:eastAsia="Times New Roman" w:hAnsi="Times New Roman"/>
          <w:sz w:val="24"/>
        </w:rPr>
        <w:t xml:space="preserve"> бібліотек</w:t>
      </w:r>
      <w:r w:rsidR="00DA047E">
        <w:rPr>
          <w:rFonts w:ascii="Times New Roman" w:eastAsia="Times New Roman" w:hAnsi="Times New Roman"/>
          <w:sz w:val="24"/>
          <w:lang w:val="uk-UA"/>
        </w:rPr>
        <w:t>и</w:t>
      </w:r>
      <w:r>
        <w:rPr>
          <w:rFonts w:ascii="Times New Roman" w:eastAsia="Times New Roman" w:hAnsi="Times New Roman"/>
          <w:sz w:val="24"/>
        </w:rPr>
        <w:t xml:space="preserve"> здійснюється відповідно допункту 2 розділу IV «Правил охорони праці для працівників бібліотек», затверджених наказом Міністерства надзвичайних ситуацій України від 12 грудня 2012 року № 1398, зареєстрованих у Міністерстві юстиції України 03 січня 2013</w:t>
      </w:r>
      <w:proofErr w:type="gramEnd"/>
      <w:r>
        <w:rPr>
          <w:rFonts w:ascii="Times New Roman" w:eastAsia="Times New Roman" w:hAnsi="Times New Roman"/>
          <w:sz w:val="24"/>
        </w:rPr>
        <w:t xml:space="preserve"> року за № 41/22573;</w:t>
      </w:r>
    </w:p>
    <w:p w:rsidR="0022496A" w:rsidRDefault="0022496A" w:rsidP="00B1665C">
      <w:pPr>
        <w:numPr>
          <w:ilvl w:val="0"/>
          <w:numId w:val="41"/>
        </w:numPr>
        <w:tabs>
          <w:tab w:val="left" w:pos="1093"/>
        </w:tabs>
        <w:ind w:firstLine="718"/>
        <w:rPr>
          <w:rFonts w:ascii="Times New Roman" w:eastAsia="Times New Roman" w:hAnsi="Times New Roman"/>
          <w:sz w:val="24"/>
        </w:rPr>
      </w:pPr>
      <w:r>
        <w:rPr>
          <w:rFonts w:ascii="Times New Roman" w:eastAsia="Times New Roman" w:hAnsi="Times New Roman"/>
          <w:sz w:val="24"/>
        </w:rPr>
        <w:t xml:space="preserve">сховища слід обладнувати СПЗ, за відсутності у приміщеннях сховищ вікон </w:t>
      </w: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 xml:space="preserve"> обладнання цих приміщень системою димовидалення;</w:t>
      </w:r>
    </w:p>
    <w:p w:rsidR="0022496A" w:rsidRDefault="0022496A" w:rsidP="00B1665C">
      <w:pPr>
        <w:numPr>
          <w:ilvl w:val="0"/>
          <w:numId w:val="41"/>
        </w:numPr>
        <w:tabs>
          <w:tab w:val="left" w:pos="1079"/>
        </w:tabs>
        <w:ind w:firstLine="718"/>
        <w:jc w:val="both"/>
        <w:rPr>
          <w:rFonts w:ascii="Times New Roman" w:eastAsia="Times New Roman" w:hAnsi="Times New Roman"/>
          <w:sz w:val="24"/>
        </w:rPr>
      </w:pPr>
      <w:r>
        <w:rPr>
          <w:rFonts w:ascii="Times New Roman" w:eastAsia="Times New Roman" w:hAnsi="Times New Roman"/>
          <w:sz w:val="24"/>
        </w:rPr>
        <w:t xml:space="preserve">влаштування безшумної </w:t>
      </w:r>
      <w:proofErr w:type="gramStart"/>
      <w:r>
        <w:rPr>
          <w:rFonts w:ascii="Times New Roman" w:eastAsia="Times New Roman" w:hAnsi="Times New Roman"/>
          <w:sz w:val="24"/>
        </w:rPr>
        <w:t>п</w:t>
      </w:r>
      <w:proofErr w:type="gramEnd"/>
      <w:r>
        <w:rPr>
          <w:rFonts w:ascii="Times New Roman" w:eastAsia="Times New Roman" w:hAnsi="Times New Roman"/>
          <w:sz w:val="24"/>
        </w:rPr>
        <w:t>ідлоги та звукоізоляції із застосуванням синтетичних матеріалів допускається тільки за умови використання нетоксичних матеріалів на негорючій основі та узгодження їх застосування з органами державного нагляду у сфері пожежної безпеки;</w:t>
      </w:r>
    </w:p>
    <w:p w:rsidR="0022496A" w:rsidRDefault="0022496A" w:rsidP="00B1665C">
      <w:pPr>
        <w:numPr>
          <w:ilvl w:val="0"/>
          <w:numId w:val="41"/>
        </w:numPr>
        <w:tabs>
          <w:tab w:val="left" w:pos="980"/>
        </w:tabs>
        <w:ind w:left="980" w:hanging="262"/>
        <w:rPr>
          <w:rFonts w:ascii="Times New Roman" w:eastAsia="Times New Roman" w:hAnsi="Times New Roman"/>
          <w:sz w:val="24"/>
        </w:rPr>
      </w:pPr>
      <w:r>
        <w:rPr>
          <w:rFonts w:ascii="Times New Roman" w:eastAsia="Times New Roman" w:hAnsi="Times New Roman"/>
          <w:sz w:val="24"/>
        </w:rPr>
        <w:t xml:space="preserve">усі легкозаймисті експонати слід розміщувати </w:t>
      </w:r>
      <w:proofErr w:type="gramStart"/>
      <w:r>
        <w:rPr>
          <w:rFonts w:ascii="Times New Roman" w:eastAsia="Times New Roman" w:hAnsi="Times New Roman"/>
          <w:sz w:val="24"/>
        </w:rPr>
        <w:t>у</w:t>
      </w:r>
      <w:proofErr w:type="gramEnd"/>
      <w:r>
        <w:rPr>
          <w:rFonts w:ascii="Times New Roman" w:eastAsia="Times New Roman" w:hAnsi="Times New Roman"/>
          <w:sz w:val="24"/>
        </w:rPr>
        <w:t xml:space="preserve"> вітринах із непошкодженим склом;</w:t>
      </w:r>
    </w:p>
    <w:p w:rsidR="0022496A" w:rsidRDefault="0022496A" w:rsidP="00B1665C">
      <w:pPr>
        <w:numPr>
          <w:ilvl w:val="0"/>
          <w:numId w:val="41"/>
        </w:numPr>
        <w:tabs>
          <w:tab w:val="left" w:pos="980"/>
        </w:tabs>
        <w:ind w:left="980" w:hanging="262"/>
        <w:rPr>
          <w:rFonts w:ascii="Times New Roman" w:eastAsia="Times New Roman" w:hAnsi="Times New Roman"/>
          <w:sz w:val="24"/>
        </w:rPr>
      </w:pPr>
      <w:r>
        <w:rPr>
          <w:rFonts w:ascii="Times New Roman" w:eastAsia="Times New Roman" w:hAnsi="Times New Roman"/>
          <w:sz w:val="24"/>
        </w:rPr>
        <w:t xml:space="preserve">стелажі у сховищах повинні виготовлятися із негорючих </w:t>
      </w:r>
      <w:proofErr w:type="gramStart"/>
      <w:r>
        <w:rPr>
          <w:rFonts w:ascii="Times New Roman" w:eastAsia="Times New Roman" w:hAnsi="Times New Roman"/>
          <w:sz w:val="24"/>
        </w:rPr>
        <w:t>матер</w:t>
      </w:r>
      <w:proofErr w:type="gramEnd"/>
      <w:r>
        <w:rPr>
          <w:rFonts w:ascii="Times New Roman" w:eastAsia="Times New Roman" w:hAnsi="Times New Roman"/>
          <w:sz w:val="24"/>
        </w:rPr>
        <w:t>іалів;</w:t>
      </w:r>
    </w:p>
    <w:p w:rsidR="0022496A" w:rsidRDefault="0022496A" w:rsidP="00B1665C">
      <w:pPr>
        <w:ind w:firstLine="720"/>
        <w:rPr>
          <w:rFonts w:ascii="Times New Roman" w:eastAsia="Times New Roman" w:hAnsi="Times New Roman"/>
          <w:sz w:val="24"/>
        </w:rPr>
      </w:pPr>
      <w:r>
        <w:rPr>
          <w:rFonts w:ascii="Times New Roman" w:eastAsia="Times New Roman" w:hAnsi="Times New Roman"/>
          <w:sz w:val="24"/>
        </w:rPr>
        <w:t xml:space="preserve">стелажі, вітрини та стенди, які виконані із горючих матеріалів, повинні оброблятися вогнезахисною речовиною, якщо це </w:t>
      </w:r>
      <w:proofErr w:type="gramStart"/>
      <w:r>
        <w:rPr>
          <w:rFonts w:ascii="Times New Roman" w:eastAsia="Times New Roman" w:hAnsi="Times New Roman"/>
          <w:sz w:val="24"/>
        </w:rPr>
        <w:t>допускається</w:t>
      </w:r>
      <w:proofErr w:type="gramEnd"/>
      <w:r>
        <w:rPr>
          <w:rFonts w:ascii="Times New Roman" w:eastAsia="Times New Roman" w:hAnsi="Times New Roman"/>
          <w:sz w:val="24"/>
        </w:rPr>
        <w:t xml:space="preserve"> за умови зберігання експонатів;</w:t>
      </w:r>
    </w:p>
    <w:p w:rsidR="0022496A" w:rsidRDefault="0022496A" w:rsidP="00B1665C">
      <w:pPr>
        <w:numPr>
          <w:ilvl w:val="0"/>
          <w:numId w:val="42"/>
        </w:numPr>
        <w:tabs>
          <w:tab w:val="left" w:pos="980"/>
        </w:tabs>
        <w:ind w:left="980" w:hanging="262"/>
        <w:rPr>
          <w:rFonts w:ascii="Times New Roman" w:eastAsia="Times New Roman" w:hAnsi="Times New Roman"/>
          <w:sz w:val="24"/>
        </w:rPr>
      </w:pPr>
      <w:r>
        <w:rPr>
          <w:rFonts w:ascii="Times New Roman" w:eastAsia="Times New Roman" w:hAnsi="Times New Roman"/>
          <w:sz w:val="24"/>
        </w:rPr>
        <w:t xml:space="preserve">у будівлях сховищ не </w:t>
      </w: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w:t>
      </w:r>
    </w:p>
    <w:p w:rsidR="0022496A" w:rsidRDefault="0022496A" w:rsidP="00B1665C">
      <w:pPr>
        <w:numPr>
          <w:ilvl w:val="0"/>
          <w:numId w:val="43"/>
        </w:numPr>
        <w:tabs>
          <w:tab w:val="left" w:pos="1420"/>
        </w:tabs>
        <w:ind w:left="1420" w:hanging="702"/>
        <w:rPr>
          <w:rFonts w:ascii="Symbol" w:eastAsia="Symbol" w:hAnsi="Symbol"/>
          <w:sz w:val="24"/>
        </w:rPr>
      </w:pPr>
      <w:r>
        <w:rPr>
          <w:rFonts w:ascii="Times New Roman" w:eastAsia="Times New Roman" w:hAnsi="Times New Roman"/>
          <w:sz w:val="24"/>
        </w:rPr>
        <w:t xml:space="preserve">тютюнопаління, а також застосування відкритого вогню (факелів, </w:t>
      </w:r>
      <w:proofErr w:type="gramStart"/>
      <w:r>
        <w:rPr>
          <w:rFonts w:ascii="Times New Roman" w:eastAsia="Times New Roman" w:hAnsi="Times New Roman"/>
          <w:sz w:val="24"/>
        </w:rPr>
        <w:t>св</w:t>
      </w:r>
      <w:proofErr w:type="gramEnd"/>
      <w:r>
        <w:rPr>
          <w:rFonts w:ascii="Times New Roman" w:eastAsia="Times New Roman" w:hAnsi="Times New Roman"/>
          <w:sz w:val="24"/>
        </w:rPr>
        <w:t>ічок, сірників</w:t>
      </w:r>
    </w:p>
    <w:p w:rsidR="0022496A" w:rsidRPr="00961142" w:rsidRDefault="0022496A" w:rsidP="00B1665C">
      <w:pPr>
        <w:rPr>
          <w:rFonts w:ascii="Times New Roman" w:eastAsia="Times New Roman" w:hAnsi="Times New Roman"/>
          <w:sz w:val="24"/>
          <w:lang w:val="uk-UA"/>
        </w:rPr>
      </w:pPr>
      <w:proofErr w:type="gramStart"/>
      <w:r>
        <w:rPr>
          <w:rFonts w:ascii="Times New Roman" w:eastAsia="Times New Roman" w:hAnsi="Times New Roman"/>
          <w:sz w:val="24"/>
        </w:rPr>
        <w:t>тощо);</w:t>
      </w:r>
      <w:proofErr w:type="gramEnd"/>
    </w:p>
    <w:p w:rsidR="0022496A" w:rsidRDefault="0022496A" w:rsidP="00B1665C">
      <w:pPr>
        <w:numPr>
          <w:ilvl w:val="0"/>
          <w:numId w:val="44"/>
        </w:numPr>
        <w:tabs>
          <w:tab w:val="left" w:pos="1416"/>
        </w:tabs>
        <w:ind w:firstLine="718"/>
        <w:rPr>
          <w:rFonts w:ascii="Symbol" w:eastAsia="Symbol" w:hAnsi="Symbol"/>
          <w:sz w:val="24"/>
        </w:rPr>
      </w:pPr>
      <w:r>
        <w:rPr>
          <w:rFonts w:ascii="Times New Roman" w:eastAsia="Times New Roman" w:hAnsi="Times New Roman"/>
          <w:sz w:val="24"/>
        </w:rPr>
        <w:t xml:space="preserve">зберігання та використання мікрофільмів на горючій </w:t>
      </w:r>
      <w:proofErr w:type="gramStart"/>
      <w:r>
        <w:rPr>
          <w:rFonts w:ascii="Times New Roman" w:eastAsia="Times New Roman" w:hAnsi="Times New Roman"/>
          <w:sz w:val="24"/>
        </w:rPr>
        <w:t>пл</w:t>
      </w:r>
      <w:proofErr w:type="gramEnd"/>
      <w:r>
        <w:rPr>
          <w:rFonts w:ascii="Times New Roman" w:eastAsia="Times New Roman" w:hAnsi="Times New Roman"/>
          <w:sz w:val="24"/>
        </w:rPr>
        <w:t>івці, усі мікрофільми необхідно зберігати в коробках із негорючих матеріалів у металевих шафах;</w:t>
      </w:r>
    </w:p>
    <w:p w:rsidR="0022496A" w:rsidRDefault="0022496A" w:rsidP="00B1665C">
      <w:pPr>
        <w:numPr>
          <w:ilvl w:val="0"/>
          <w:numId w:val="44"/>
        </w:numPr>
        <w:tabs>
          <w:tab w:val="left" w:pos="1420"/>
        </w:tabs>
        <w:ind w:left="1420" w:hanging="702"/>
        <w:rPr>
          <w:rFonts w:ascii="Symbol" w:eastAsia="Symbol" w:hAnsi="Symbol"/>
          <w:sz w:val="24"/>
        </w:rPr>
      </w:pPr>
      <w:r>
        <w:rPr>
          <w:rFonts w:ascii="Times New Roman" w:eastAsia="Times New Roman" w:hAnsi="Times New Roman"/>
          <w:sz w:val="24"/>
        </w:rPr>
        <w:t xml:space="preserve">захаращення проходів </w:t>
      </w:r>
      <w:proofErr w:type="gramStart"/>
      <w:r>
        <w:rPr>
          <w:rFonts w:ascii="Times New Roman" w:eastAsia="Times New Roman" w:hAnsi="Times New Roman"/>
          <w:sz w:val="24"/>
        </w:rPr>
        <w:t>м</w:t>
      </w:r>
      <w:proofErr w:type="gramEnd"/>
      <w:r>
        <w:rPr>
          <w:rFonts w:ascii="Times New Roman" w:eastAsia="Times New Roman" w:hAnsi="Times New Roman"/>
          <w:sz w:val="24"/>
        </w:rPr>
        <w:t>іж стелажами, зберігання книг поблизу опалювальних</w:t>
      </w:r>
    </w:p>
    <w:p w:rsidR="00DA047E" w:rsidRDefault="0022496A" w:rsidP="00B1665C">
      <w:pPr>
        <w:ind w:left="720" w:right="3240" w:hanging="720"/>
        <w:rPr>
          <w:rFonts w:ascii="Times New Roman" w:eastAsia="Times New Roman" w:hAnsi="Times New Roman"/>
          <w:sz w:val="24"/>
          <w:lang w:val="uk-UA"/>
        </w:rPr>
      </w:pPr>
      <w:r>
        <w:rPr>
          <w:rFonts w:ascii="Times New Roman" w:eastAsia="Times New Roman" w:hAnsi="Times New Roman"/>
          <w:sz w:val="24"/>
        </w:rPr>
        <w:t xml:space="preserve">приладів; </w:t>
      </w:r>
    </w:p>
    <w:p w:rsidR="0022496A" w:rsidRDefault="0022496A" w:rsidP="00B1665C">
      <w:pPr>
        <w:ind w:left="720" w:right="3240" w:hanging="720"/>
        <w:rPr>
          <w:rFonts w:ascii="Times New Roman" w:eastAsia="Times New Roman" w:hAnsi="Times New Roman"/>
          <w:sz w:val="24"/>
        </w:rPr>
      </w:pPr>
      <w:r>
        <w:rPr>
          <w:rFonts w:ascii="Times New Roman" w:eastAsia="Times New Roman" w:hAnsi="Times New Roman"/>
          <w:sz w:val="24"/>
        </w:rPr>
        <w:t xml:space="preserve">8) територія сховищ у нічний час </w:t>
      </w:r>
      <w:proofErr w:type="gramStart"/>
      <w:r>
        <w:rPr>
          <w:rFonts w:ascii="Times New Roman" w:eastAsia="Times New Roman" w:hAnsi="Times New Roman"/>
          <w:sz w:val="24"/>
        </w:rPr>
        <w:t>повинна</w:t>
      </w:r>
      <w:proofErr w:type="gramEnd"/>
      <w:r>
        <w:rPr>
          <w:rFonts w:ascii="Times New Roman" w:eastAsia="Times New Roman" w:hAnsi="Times New Roman"/>
          <w:sz w:val="24"/>
        </w:rPr>
        <w:t xml:space="preserve"> бути освітлена;</w:t>
      </w:r>
    </w:p>
    <w:p w:rsidR="0022496A" w:rsidRDefault="0022496A" w:rsidP="00B1665C">
      <w:pPr>
        <w:ind w:firstLine="720"/>
        <w:rPr>
          <w:rFonts w:ascii="Times New Roman" w:eastAsia="Times New Roman" w:hAnsi="Times New Roman"/>
          <w:sz w:val="24"/>
        </w:rPr>
      </w:pPr>
      <w:r>
        <w:rPr>
          <w:rFonts w:ascii="Times New Roman" w:eastAsia="Times New Roman" w:hAnsi="Times New Roman"/>
          <w:sz w:val="24"/>
        </w:rPr>
        <w:lastRenderedPageBreak/>
        <w:t xml:space="preserve">9) здавати в оренду приміщення сховищ іншим організаціям без дозволу органів державного нагляду у сфері пожежної безпеки не </w:t>
      </w: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w:t>
      </w:r>
    </w:p>
    <w:p w:rsidR="0022496A" w:rsidRPr="00961142" w:rsidRDefault="0022496A" w:rsidP="00961142">
      <w:pPr>
        <w:ind w:firstLine="720"/>
        <w:jc w:val="both"/>
        <w:rPr>
          <w:rFonts w:ascii="Times New Roman" w:eastAsia="Times New Roman" w:hAnsi="Times New Roman"/>
          <w:sz w:val="24"/>
          <w:lang w:val="uk-UA"/>
        </w:rPr>
      </w:pPr>
      <w:r>
        <w:rPr>
          <w:rFonts w:ascii="Times New Roman" w:eastAsia="Times New Roman" w:hAnsi="Times New Roman"/>
          <w:sz w:val="24"/>
        </w:rPr>
        <w:t xml:space="preserve">10) кожне приміщення сховищ повинно мати план евакуації на випадок виникнення пожежі та інструкцію про порядок дій </w:t>
      </w:r>
      <w:proofErr w:type="gramStart"/>
      <w:r>
        <w:rPr>
          <w:rFonts w:ascii="Times New Roman" w:eastAsia="Times New Roman" w:hAnsi="Times New Roman"/>
          <w:sz w:val="24"/>
        </w:rPr>
        <w:t>п</w:t>
      </w:r>
      <w:proofErr w:type="gramEnd"/>
      <w:r>
        <w:rPr>
          <w:rFonts w:ascii="Times New Roman" w:eastAsia="Times New Roman" w:hAnsi="Times New Roman"/>
          <w:sz w:val="24"/>
        </w:rPr>
        <w:t>ід час пожежі, а у музе</w:t>
      </w:r>
      <w:r w:rsidR="00DA047E">
        <w:rPr>
          <w:rFonts w:ascii="Times New Roman" w:eastAsia="Times New Roman" w:hAnsi="Times New Roman"/>
          <w:sz w:val="24"/>
          <w:lang w:val="uk-UA"/>
        </w:rPr>
        <w:t xml:space="preserve">ї </w:t>
      </w:r>
      <w:r>
        <w:rPr>
          <w:rFonts w:ascii="Times New Roman" w:eastAsia="Times New Roman" w:hAnsi="Times New Roman"/>
          <w:sz w:val="24"/>
        </w:rPr>
        <w:t>на додаток до плану евакуації людей повинен бути опрацьований план евакуації експонатів та інших цінностей на випадок пожежі.</w:t>
      </w:r>
    </w:p>
    <w:p w:rsidR="0022496A" w:rsidRPr="00961142" w:rsidRDefault="0022496A" w:rsidP="00B1665C">
      <w:pPr>
        <w:numPr>
          <w:ilvl w:val="0"/>
          <w:numId w:val="45"/>
        </w:numPr>
        <w:tabs>
          <w:tab w:val="left" w:pos="960"/>
        </w:tabs>
        <w:ind w:left="960" w:hanging="242"/>
        <w:rPr>
          <w:rFonts w:ascii="Times New Roman" w:eastAsia="Times New Roman" w:hAnsi="Times New Roman"/>
          <w:i/>
          <w:sz w:val="24"/>
        </w:rPr>
      </w:pPr>
      <w:proofErr w:type="gramStart"/>
      <w:r>
        <w:rPr>
          <w:rFonts w:ascii="Times New Roman" w:eastAsia="Times New Roman" w:hAnsi="Times New Roman"/>
          <w:i/>
          <w:sz w:val="24"/>
        </w:rPr>
        <w:t>Вимоги пожежної безпеки до матеріальних складів та баз загального призначення:</w:t>
      </w:r>
      <w:proofErr w:type="gramEnd"/>
    </w:p>
    <w:p w:rsidR="0022496A" w:rsidRDefault="0022496A" w:rsidP="00B1665C">
      <w:pPr>
        <w:numPr>
          <w:ilvl w:val="0"/>
          <w:numId w:val="46"/>
        </w:numPr>
        <w:tabs>
          <w:tab w:val="left" w:pos="1031"/>
        </w:tabs>
        <w:ind w:firstLine="718"/>
        <w:rPr>
          <w:rFonts w:ascii="Times New Roman" w:eastAsia="Times New Roman" w:hAnsi="Times New Roman"/>
          <w:sz w:val="24"/>
        </w:rPr>
      </w:pPr>
      <w:proofErr w:type="gramStart"/>
      <w:r>
        <w:rPr>
          <w:rFonts w:ascii="Times New Roman" w:eastAsia="Times New Roman" w:hAnsi="Times New Roman"/>
          <w:sz w:val="24"/>
        </w:rPr>
        <w:t>у кожному складському приміщенні повинні зберігатися однорідні типи продукції залежно від їх характеру і призначення;</w:t>
      </w:r>
      <w:proofErr w:type="gramEnd"/>
    </w:p>
    <w:p w:rsidR="0022496A" w:rsidRDefault="0022496A" w:rsidP="00B1665C">
      <w:pPr>
        <w:numPr>
          <w:ilvl w:val="0"/>
          <w:numId w:val="47"/>
        </w:numPr>
        <w:tabs>
          <w:tab w:val="left" w:pos="1011"/>
        </w:tabs>
        <w:ind w:left="2" w:firstLine="718"/>
        <w:rPr>
          <w:rFonts w:ascii="Times New Roman" w:eastAsia="Times New Roman" w:hAnsi="Times New Roman"/>
          <w:sz w:val="24"/>
        </w:rPr>
      </w:pPr>
      <w:bookmarkStart w:id="10" w:name="page14"/>
      <w:bookmarkEnd w:id="10"/>
      <w:r>
        <w:rPr>
          <w:rFonts w:ascii="Times New Roman" w:eastAsia="Times New Roman" w:hAnsi="Times New Roman"/>
          <w:sz w:val="24"/>
        </w:rPr>
        <w:t xml:space="preserve">на зовнішньому боці вхідних дверей до складу повинна бути вивішена табличка, на якій вказано </w:t>
      </w:r>
      <w:proofErr w:type="gramStart"/>
      <w:r>
        <w:rPr>
          <w:rFonts w:ascii="Times New Roman" w:eastAsia="Times New Roman" w:hAnsi="Times New Roman"/>
          <w:sz w:val="24"/>
        </w:rPr>
        <w:t>пр</w:t>
      </w:r>
      <w:proofErr w:type="gramEnd"/>
      <w:r>
        <w:rPr>
          <w:rFonts w:ascii="Times New Roman" w:eastAsia="Times New Roman" w:hAnsi="Times New Roman"/>
          <w:sz w:val="24"/>
        </w:rPr>
        <w:t>ізвище особи, відповідальної за протипожежний стан, категорія приміщення;</w:t>
      </w:r>
    </w:p>
    <w:p w:rsidR="0022496A" w:rsidRDefault="0022496A" w:rsidP="00B1665C">
      <w:pPr>
        <w:numPr>
          <w:ilvl w:val="0"/>
          <w:numId w:val="47"/>
        </w:numPr>
        <w:tabs>
          <w:tab w:val="left" w:pos="1001"/>
        </w:tabs>
        <w:ind w:left="2" w:firstLine="718"/>
        <w:rPr>
          <w:rFonts w:ascii="Times New Roman" w:eastAsia="Times New Roman" w:hAnsi="Times New Roman"/>
          <w:sz w:val="24"/>
        </w:rPr>
      </w:pPr>
      <w:r>
        <w:rPr>
          <w:rFonts w:ascii="Times New Roman" w:eastAsia="Times New Roman" w:hAnsi="Times New Roman"/>
          <w:sz w:val="24"/>
        </w:rPr>
        <w:t xml:space="preserve">у приміщенні складу </w:t>
      </w:r>
      <w:proofErr w:type="gramStart"/>
      <w:r>
        <w:rPr>
          <w:rFonts w:ascii="Times New Roman" w:eastAsia="Times New Roman" w:hAnsi="Times New Roman"/>
          <w:sz w:val="24"/>
        </w:rPr>
        <w:t>повинна</w:t>
      </w:r>
      <w:proofErr w:type="gramEnd"/>
      <w:r>
        <w:rPr>
          <w:rFonts w:ascii="Times New Roman" w:eastAsia="Times New Roman" w:hAnsi="Times New Roman"/>
          <w:sz w:val="24"/>
        </w:rPr>
        <w:t xml:space="preserve"> бути інструкція, яка визначає основні вимоги «Правил пожежної безпеки в Україні» та дії обслуговувального персоналу складу на випадок пожежі;</w:t>
      </w:r>
    </w:p>
    <w:p w:rsidR="0022496A" w:rsidRDefault="0022496A" w:rsidP="00B1665C">
      <w:pPr>
        <w:numPr>
          <w:ilvl w:val="0"/>
          <w:numId w:val="47"/>
        </w:numPr>
        <w:tabs>
          <w:tab w:val="left" w:pos="1034"/>
        </w:tabs>
        <w:ind w:left="2" w:firstLine="718"/>
        <w:rPr>
          <w:rFonts w:ascii="Times New Roman" w:eastAsia="Times New Roman" w:hAnsi="Times New Roman"/>
          <w:sz w:val="24"/>
        </w:rPr>
      </w:pPr>
      <w:r>
        <w:rPr>
          <w:rFonts w:ascii="Times New Roman" w:eastAsia="Times New Roman" w:hAnsi="Times New Roman"/>
          <w:sz w:val="24"/>
        </w:rPr>
        <w:t xml:space="preserve">на матеріальних складах і базах загального призначення необхідно дотримуватися вимог </w:t>
      </w:r>
      <w:proofErr w:type="gramStart"/>
      <w:r>
        <w:rPr>
          <w:rFonts w:ascii="Times New Roman" w:eastAsia="Times New Roman" w:hAnsi="Times New Roman"/>
          <w:sz w:val="24"/>
        </w:rPr>
        <w:t>п</w:t>
      </w:r>
      <w:proofErr w:type="gramEnd"/>
      <w:r>
        <w:rPr>
          <w:rFonts w:ascii="Times New Roman" w:eastAsia="Times New Roman" w:hAnsi="Times New Roman"/>
          <w:sz w:val="24"/>
        </w:rPr>
        <w:t>ідпункту 9.1 пункту 9 розділу VІ «Правил пожежної безпеки в Україні».</w:t>
      </w:r>
    </w:p>
    <w:p w:rsidR="0022496A" w:rsidRPr="004D5D89" w:rsidRDefault="0022496A" w:rsidP="00B1665C">
      <w:pPr>
        <w:numPr>
          <w:ilvl w:val="0"/>
          <w:numId w:val="48"/>
        </w:numPr>
        <w:tabs>
          <w:tab w:val="left" w:pos="962"/>
        </w:tabs>
        <w:ind w:left="962" w:hanging="242"/>
        <w:rPr>
          <w:rFonts w:ascii="Times New Roman" w:eastAsia="Times New Roman" w:hAnsi="Times New Roman"/>
          <w:i/>
          <w:sz w:val="24"/>
        </w:rPr>
      </w:pPr>
      <w:r>
        <w:rPr>
          <w:rFonts w:ascii="Times New Roman" w:eastAsia="Times New Roman" w:hAnsi="Times New Roman"/>
          <w:i/>
          <w:sz w:val="24"/>
        </w:rPr>
        <w:t>Вимоги пожежної безпеки до складі</w:t>
      </w:r>
      <w:proofErr w:type="gramStart"/>
      <w:r>
        <w:rPr>
          <w:rFonts w:ascii="Times New Roman" w:eastAsia="Times New Roman" w:hAnsi="Times New Roman"/>
          <w:i/>
          <w:sz w:val="24"/>
        </w:rPr>
        <w:t>в</w:t>
      </w:r>
      <w:proofErr w:type="gramEnd"/>
      <w:r>
        <w:rPr>
          <w:rFonts w:ascii="Times New Roman" w:eastAsia="Times New Roman" w:hAnsi="Times New Roman"/>
          <w:i/>
          <w:sz w:val="24"/>
        </w:rPr>
        <w:t xml:space="preserve"> та складських приміщень:</w:t>
      </w:r>
    </w:p>
    <w:p w:rsidR="0022496A" w:rsidRDefault="0022496A" w:rsidP="00B1665C">
      <w:pPr>
        <w:numPr>
          <w:ilvl w:val="1"/>
          <w:numId w:val="49"/>
        </w:numPr>
        <w:tabs>
          <w:tab w:val="left" w:pos="999"/>
        </w:tabs>
        <w:ind w:left="2" w:firstLine="718"/>
        <w:rPr>
          <w:rFonts w:ascii="Times New Roman" w:eastAsia="Times New Roman" w:hAnsi="Times New Roman"/>
          <w:sz w:val="24"/>
        </w:rPr>
      </w:pPr>
      <w:r>
        <w:rPr>
          <w:rFonts w:ascii="Times New Roman" w:eastAsia="Times New Roman" w:hAnsi="Times New Roman"/>
          <w:sz w:val="24"/>
        </w:rPr>
        <w:t xml:space="preserve">структурні </w:t>
      </w:r>
      <w:proofErr w:type="gramStart"/>
      <w:r>
        <w:rPr>
          <w:rFonts w:ascii="Times New Roman" w:eastAsia="Times New Roman" w:hAnsi="Times New Roman"/>
          <w:sz w:val="24"/>
        </w:rPr>
        <w:t>п</w:t>
      </w:r>
      <w:proofErr w:type="gramEnd"/>
      <w:r>
        <w:rPr>
          <w:rFonts w:ascii="Times New Roman" w:eastAsia="Times New Roman" w:hAnsi="Times New Roman"/>
          <w:sz w:val="24"/>
        </w:rPr>
        <w:t xml:space="preserve">ідрозділи </w:t>
      </w:r>
      <w:r w:rsidR="00961142">
        <w:rPr>
          <w:rFonts w:ascii="Times New Roman" w:eastAsia="Times New Roman" w:hAnsi="Times New Roman"/>
          <w:sz w:val="24"/>
          <w:lang w:val="uk-UA"/>
        </w:rPr>
        <w:t xml:space="preserve">ліцею </w:t>
      </w:r>
      <w:r>
        <w:rPr>
          <w:rFonts w:ascii="Times New Roman" w:eastAsia="Times New Roman" w:hAnsi="Times New Roman"/>
          <w:sz w:val="24"/>
        </w:rPr>
        <w:t>, в яких проводяться роботи з використанням ЛЗР та ГР, горючих газів та хімічних речовин, повинні мати спеціально обладнані склади;</w:t>
      </w:r>
    </w:p>
    <w:p w:rsidR="0022496A" w:rsidRDefault="0022496A" w:rsidP="00B1665C">
      <w:pPr>
        <w:numPr>
          <w:ilvl w:val="1"/>
          <w:numId w:val="49"/>
        </w:numPr>
        <w:tabs>
          <w:tab w:val="left" w:pos="1054"/>
        </w:tabs>
        <w:ind w:left="2" w:firstLine="718"/>
        <w:rPr>
          <w:rFonts w:ascii="Times New Roman" w:eastAsia="Times New Roman" w:hAnsi="Times New Roman"/>
          <w:sz w:val="24"/>
        </w:rPr>
      </w:pPr>
      <w:r>
        <w:rPr>
          <w:rFonts w:ascii="Times New Roman" w:eastAsia="Times New Roman" w:hAnsi="Times New Roman"/>
          <w:sz w:val="24"/>
        </w:rPr>
        <w:t>на складах ЛЗР та ГР необхідно дотримуватися вимог пожежної безпеки згідно зпідпунктом 9.2 пункту 9 розділу VІ «Правил пожежної безпеки в Україні»;</w:t>
      </w:r>
    </w:p>
    <w:p w:rsidR="0022496A" w:rsidRDefault="0022496A" w:rsidP="00B1665C">
      <w:pPr>
        <w:numPr>
          <w:ilvl w:val="1"/>
          <w:numId w:val="49"/>
        </w:numPr>
        <w:tabs>
          <w:tab w:val="left" w:pos="1070"/>
        </w:tabs>
        <w:ind w:left="2" w:firstLine="718"/>
        <w:rPr>
          <w:rFonts w:ascii="Times New Roman" w:eastAsia="Times New Roman" w:hAnsi="Times New Roman"/>
          <w:sz w:val="24"/>
        </w:rPr>
      </w:pPr>
      <w:r>
        <w:rPr>
          <w:rFonts w:ascii="Times New Roman" w:eastAsia="Times New Roman" w:hAnsi="Times New Roman"/>
          <w:sz w:val="24"/>
        </w:rPr>
        <w:t xml:space="preserve">для розливання ЛЗР та ГР </w:t>
      </w:r>
      <w:proofErr w:type="gramStart"/>
      <w:r>
        <w:rPr>
          <w:rFonts w:ascii="Times New Roman" w:eastAsia="Times New Roman" w:hAnsi="Times New Roman"/>
          <w:sz w:val="24"/>
        </w:rPr>
        <w:t>повинен</w:t>
      </w:r>
      <w:proofErr w:type="gramEnd"/>
      <w:r>
        <w:rPr>
          <w:rFonts w:ascii="Times New Roman" w:eastAsia="Times New Roman" w:hAnsi="Times New Roman"/>
          <w:sz w:val="24"/>
        </w:rPr>
        <w:t xml:space="preserve"> бути передбачений ізольований майданчик (приміщення), обладнаний відповідними пристосуваннями для виконання цих робіт;</w:t>
      </w:r>
    </w:p>
    <w:p w:rsidR="0022496A" w:rsidRDefault="0022496A" w:rsidP="00B1665C">
      <w:pPr>
        <w:numPr>
          <w:ilvl w:val="1"/>
          <w:numId w:val="49"/>
        </w:numPr>
        <w:tabs>
          <w:tab w:val="left" w:pos="982"/>
        </w:tabs>
        <w:ind w:left="982" w:hanging="262"/>
        <w:rPr>
          <w:rFonts w:ascii="Times New Roman" w:eastAsia="Times New Roman" w:hAnsi="Times New Roman"/>
          <w:sz w:val="24"/>
        </w:rPr>
      </w:pPr>
      <w:r>
        <w:rPr>
          <w:rFonts w:ascii="Times New Roman" w:eastAsia="Times New Roman" w:hAnsi="Times New Roman"/>
          <w:sz w:val="24"/>
        </w:rPr>
        <w:t xml:space="preserve">відпускати споживачам ЛЗР та ГР </w:t>
      </w: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 xml:space="preserve"> лише за допомогою сифона або насоса</w:t>
      </w:r>
    </w:p>
    <w:p w:rsidR="0022496A" w:rsidRPr="00961142" w:rsidRDefault="0022496A" w:rsidP="00B1665C">
      <w:pPr>
        <w:numPr>
          <w:ilvl w:val="0"/>
          <w:numId w:val="49"/>
        </w:numPr>
        <w:tabs>
          <w:tab w:val="left" w:pos="179"/>
        </w:tabs>
        <w:ind w:left="2" w:hanging="2"/>
        <w:rPr>
          <w:rFonts w:ascii="Times New Roman" w:eastAsia="Times New Roman" w:hAnsi="Times New Roman"/>
          <w:sz w:val="24"/>
        </w:rPr>
      </w:pPr>
      <w:proofErr w:type="gramStart"/>
      <w:r>
        <w:rPr>
          <w:rFonts w:ascii="Times New Roman" w:eastAsia="Times New Roman" w:hAnsi="Times New Roman"/>
          <w:sz w:val="24"/>
        </w:rPr>
        <w:t>спец</w:t>
      </w:r>
      <w:proofErr w:type="gramEnd"/>
      <w:r>
        <w:rPr>
          <w:rFonts w:ascii="Times New Roman" w:eastAsia="Times New Roman" w:hAnsi="Times New Roman"/>
          <w:sz w:val="24"/>
        </w:rPr>
        <w:t xml:space="preserve">іальну тару з кришками (пробками), які щільно закриваються. Відпуск ЛЗР та ГР у скляні та поліетиленові посудини не </w:t>
      </w: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w:t>
      </w:r>
    </w:p>
    <w:p w:rsidR="0022496A" w:rsidRDefault="0022496A" w:rsidP="00B1665C">
      <w:pPr>
        <w:numPr>
          <w:ilvl w:val="0"/>
          <w:numId w:val="50"/>
        </w:numPr>
        <w:tabs>
          <w:tab w:val="left" w:pos="1060"/>
        </w:tabs>
        <w:ind w:left="2" w:firstLine="718"/>
        <w:rPr>
          <w:rFonts w:ascii="Times New Roman" w:eastAsia="Times New Roman" w:hAnsi="Times New Roman"/>
          <w:sz w:val="24"/>
        </w:rPr>
      </w:pPr>
      <w:r>
        <w:rPr>
          <w:rFonts w:ascii="Times New Roman" w:eastAsia="Times New Roman" w:hAnsi="Times New Roman"/>
          <w:sz w:val="24"/>
        </w:rPr>
        <w:t xml:space="preserve">На складах, де зберігаються балони з газами, необхідно дотримуватися вимог </w:t>
      </w:r>
      <w:proofErr w:type="gramStart"/>
      <w:r>
        <w:rPr>
          <w:rFonts w:ascii="Times New Roman" w:eastAsia="Times New Roman" w:hAnsi="Times New Roman"/>
          <w:sz w:val="24"/>
        </w:rPr>
        <w:t>п</w:t>
      </w:r>
      <w:proofErr w:type="gramEnd"/>
      <w:r>
        <w:rPr>
          <w:rFonts w:ascii="Times New Roman" w:eastAsia="Times New Roman" w:hAnsi="Times New Roman"/>
          <w:sz w:val="24"/>
        </w:rPr>
        <w:t>ідпункту 9.3 пункту 9 розділу VІ «Правил пожежної безпеки в Україні».</w:t>
      </w:r>
    </w:p>
    <w:p w:rsidR="0022496A" w:rsidRDefault="0022496A" w:rsidP="00B1665C">
      <w:pPr>
        <w:numPr>
          <w:ilvl w:val="0"/>
          <w:numId w:val="50"/>
        </w:numPr>
        <w:tabs>
          <w:tab w:val="left" w:pos="1114"/>
        </w:tabs>
        <w:ind w:left="2" w:firstLine="718"/>
        <w:rPr>
          <w:rFonts w:ascii="Times New Roman" w:eastAsia="Times New Roman" w:hAnsi="Times New Roman"/>
          <w:sz w:val="24"/>
        </w:rPr>
      </w:pPr>
      <w:r>
        <w:rPr>
          <w:rFonts w:ascii="Times New Roman" w:eastAsia="Times New Roman" w:hAnsi="Times New Roman"/>
          <w:sz w:val="24"/>
        </w:rPr>
        <w:t xml:space="preserve">На складах хімічних речовин згідно з </w:t>
      </w:r>
      <w:proofErr w:type="gramStart"/>
      <w:r>
        <w:rPr>
          <w:rFonts w:ascii="Times New Roman" w:eastAsia="Times New Roman" w:hAnsi="Times New Roman"/>
          <w:sz w:val="24"/>
        </w:rPr>
        <w:t>п</w:t>
      </w:r>
      <w:proofErr w:type="gramEnd"/>
      <w:r>
        <w:rPr>
          <w:rFonts w:ascii="Times New Roman" w:eastAsia="Times New Roman" w:hAnsi="Times New Roman"/>
          <w:sz w:val="24"/>
        </w:rPr>
        <w:t>ідпунктом 9.4 пункту 9 розділу VІ «Правил пожежної безпеки в Україні»:</w:t>
      </w:r>
    </w:p>
    <w:p w:rsidR="0022496A" w:rsidRDefault="0022496A" w:rsidP="00B1665C">
      <w:pPr>
        <w:ind w:left="2" w:firstLine="720"/>
        <w:rPr>
          <w:rFonts w:ascii="Times New Roman" w:eastAsia="Times New Roman" w:hAnsi="Times New Roman"/>
          <w:sz w:val="24"/>
        </w:rPr>
      </w:pPr>
      <w:r>
        <w:rPr>
          <w:rFonts w:ascii="Symbol" w:eastAsia="Symbol" w:hAnsi="Symbol"/>
          <w:sz w:val="24"/>
        </w:rPr>
        <w:t></w:t>
      </w:r>
      <w:r>
        <w:rPr>
          <w:rFonts w:ascii="Times New Roman" w:eastAsia="Times New Roman" w:hAnsi="Times New Roman"/>
          <w:sz w:val="24"/>
        </w:rPr>
        <w:t xml:space="preserve"> має бути розроблений план розміщення їх із зазначенням найбільш характерних властивостей (“Вогненебезпечні”, “Отруйні”, “Токсичні” тощо);</w:t>
      </w:r>
    </w:p>
    <w:p w:rsidR="0022496A" w:rsidRDefault="0022496A" w:rsidP="00B1665C">
      <w:pPr>
        <w:ind w:left="2" w:firstLine="720"/>
        <w:jc w:val="both"/>
        <w:rPr>
          <w:rFonts w:ascii="Times New Roman" w:eastAsia="Times New Roman" w:hAnsi="Times New Roman"/>
          <w:sz w:val="24"/>
        </w:rPr>
      </w:pPr>
      <w:r>
        <w:rPr>
          <w:rFonts w:ascii="Symbol" w:eastAsia="Symbol" w:hAnsi="Symbol"/>
          <w:sz w:val="24"/>
        </w:rPr>
        <w:t></w:t>
      </w:r>
      <w:r>
        <w:rPr>
          <w:rFonts w:ascii="Times New Roman" w:eastAsia="Times New Roman" w:hAnsi="Times New Roman"/>
          <w:sz w:val="24"/>
        </w:rPr>
        <w:t xml:space="preserve"> зберігання хімічних речовин здійснюється в закритих сухих приміщеннях або </w:t>
      </w:r>
      <w:proofErr w:type="gramStart"/>
      <w:r>
        <w:rPr>
          <w:rFonts w:ascii="Times New Roman" w:eastAsia="Times New Roman" w:hAnsi="Times New Roman"/>
          <w:sz w:val="24"/>
        </w:rPr>
        <w:t>п</w:t>
      </w:r>
      <w:proofErr w:type="gramEnd"/>
      <w:r>
        <w:rPr>
          <w:rFonts w:ascii="Times New Roman" w:eastAsia="Times New Roman" w:hAnsi="Times New Roman"/>
          <w:sz w:val="24"/>
        </w:rPr>
        <w:t>ід навісами в тарі залежно від їх фізико-хімічних, пожежонебезпечних властивостей та кліматичних умов;</w:t>
      </w:r>
    </w:p>
    <w:p w:rsidR="0022496A" w:rsidRDefault="0022496A" w:rsidP="00B1665C">
      <w:pPr>
        <w:ind w:left="2" w:firstLine="720"/>
        <w:rPr>
          <w:rFonts w:ascii="Times New Roman" w:eastAsia="Times New Roman" w:hAnsi="Times New Roman"/>
          <w:sz w:val="24"/>
        </w:rPr>
      </w:pPr>
      <w:r>
        <w:rPr>
          <w:rFonts w:ascii="Symbol" w:eastAsia="Symbol" w:hAnsi="Symbol"/>
          <w:sz w:val="24"/>
        </w:rPr>
        <w:t></w:t>
      </w:r>
      <w:r>
        <w:rPr>
          <w:rFonts w:ascii="Times New Roman" w:eastAsia="Times New Roman" w:hAnsi="Times New Roman"/>
          <w:sz w:val="24"/>
        </w:rPr>
        <w:t xml:space="preserve"> усі хімічні речовини слід зберігати відповідно до існуючих для них </w:t>
      </w:r>
      <w:proofErr w:type="gramStart"/>
      <w:r>
        <w:rPr>
          <w:rFonts w:ascii="Times New Roman" w:eastAsia="Times New Roman" w:hAnsi="Times New Roman"/>
          <w:sz w:val="24"/>
        </w:rPr>
        <w:t>спец</w:t>
      </w:r>
      <w:proofErr w:type="gramEnd"/>
      <w:r>
        <w:rPr>
          <w:rFonts w:ascii="Times New Roman" w:eastAsia="Times New Roman" w:hAnsi="Times New Roman"/>
          <w:sz w:val="24"/>
        </w:rPr>
        <w:t>іальних правил;</w:t>
      </w:r>
    </w:p>
    <w:p w:rsidR="0022496A" w:rsidRDefault="0022496A" w:rsidP="00B1665C">
      <w:pPr>
        <w:ind w:left="2" w:firstLine="720"/>
        <w:rPr>
          <w:rFonts w:ascii="Times New Roman" w:eastAsia="Times New Roman" w:hAnsi="Times New Roman"/>
          <w:sz w:val="24"/>
        </w:rPr>
      </w:pPr>
      <w:r>
        <w:rPr>
          <w:rFonts w:ascii="Symbol" w:eastAsia="Symbol" w:hAnsi="Symbol"/>
          <w:sz w:val="24"/>
        </w:rPr>
        <w:t></w:t>
      </w:r>
      <w:r>
        <w:rPr>
          <w:rFonts w:ascii="Times New Roman" w:eastAsia="Times New Roman" w:hAnsi="Times New Roman"/>
          <w:sz w:val="24"/>
        </w:rPr>
        <w:t xml:space="preserve"> посудини з </w:t>
      </w:r>
      <w:proofErr w:type="gramStart"/>
      <w:r>
        <w:rPr>
          <w:rFonts w:ascii="Times New Roman" w:eastAsia="Times New Roman" w:hAnsi="Times New Roman"/>
          <w:sz w:val="24"/>
        </w:rPr>
        <w:t>р</w:t>
      </w:r>
      <w:proofErr w:type="gramEnd"/>
      <w:r>
        <w:rPr>
          <w:rFonts w:ascii="Times New Roman" w:eastAsia="Times New Roman" w:hAnsi="Times New Roman"/>
          <w:sz w:val="24"/>
        </w:rPr>
        <w:t>ідкими хімічними речовинами дозволяється зберігати лише в плетених кошиках, дерев’яних ящиках тощо.</w:t>
      </w:r>
    </w:p>
    <w:p w:rsidR="0022496A" w:rsidRDefault="0022496A" w:rsidP="00B1665C">
      <w:pPr>
        <w:numPr>
          <w:ilvl w:val="0"/>
          <w:numId w:val="50"/>
        </w:numPr>
        <w:tabs>
          <w:tab w:val="left" w:pos="1102"/>
        </w:tabs>
        <w:ind w:left="1102" w:hanging="382"/>
        <w:rPr>
          <w:rFonts w:ascii="Times New Roman" w:eastAsia="Times New Roman" w:hAnsi="Times New Roman"/>
          <w:sz w:val="24"/>
        </w:rPr>
      </w:pPr>
      <w:r>
        <w:rPr>
          <w:rFonts w:ascii="Times New Roman" w:eastAsia="Times New Roman" w:hAnsi="Times New Roman"/>
          <w:sz w:val="24"/>
        </w:rPr>
        <w:t xml:space="preserve">У приміщеннях для деревообробки і складах лісопиломатеріалів згідно з </w:t>
      </w:r>
      <w:proofErr w:type="gramStart"/>
      <w:r>
        <w:rPr>
          <w:rFonts w:ascii="Times New Roman" w:eastAsia="Times New Roman" w:hAnsi="Times New Roman"/>
          <w:sz w:val="24"/>
        </w:rPr>
        <w:t>п</w:t>
      </w:r>
      <w:proofErr w:type="gramEnd"/>
      <w:r>
        <w:rPr>
          <w:rFonts w:ascii="Times New Roman" w:eastAsia="Times New Roman" w:hAnsi="Times New Roman"/>
          <w:sz w:val="24"/>
        </w:rPr>
        <w:t>ідпунктом</w:t>
      </w:r>
    </w:p>
    <w:p w:rsidR="0022496A" w:rsidRDefault="0022496A" w:rsidP="00B1665C">
      <w:pPr>
        <w:ind w:left="2"/>
        <w:rPr>
          <w:rFonts w:ascii="Times New Roman" w:eastAsia="Times New Roman" w:hAnsi="Times New Roman"/>
          <w:sz w:val="24"/>
        </w:rPr>
      </w:pPr>
      <w:r>
        <w:rPr>
          <w:rFonts w:ascii="Times New Roman" w:eastAsia="Times New Roman" w:hAnsi="Times New Roman"/>
          <w:sz w:val="24"/>
        </w:rPr>
        <w:t>9.5 пункту 9 розділу VІ «Правил пожежної безпеки в Україні»:</w:t>
      </w:r>
    </w:p>
    <w:p w:rsidR="0022496A" w:rsidRDefault="0022496A" w:rsidP="00B1665C">
      <w:pPr>
        <w:ind w:left="2" w:firstLine="720"/>
        <w:jc w:val="both"/>
        <w:rPr>
          <w:rFonts w:ascii="Times New Roman" w:eastAsia="Times New Roman" w:hAnsi="Times New Roman"/>
          <w:sz w:val="24"/>
        </w:rPr>
      </w:pPr>
      <w:r>
        <w:rPr>
          <w:rFonts w:ascii="Symbol" w:eastAsia="Symbol" w:hAnsi="Symbol"/>
          <w:sz w:val="24"/>
        </w:rPr>
        <w:t></w:t>
      </w:r>
      <w:r>
        <w:rPr>
          <w:rFonts w:ascii="Times New Roman" w:eastAsia="Times New Roman" w:hAnsi="Times New Roman"/>
          <w:sz w:val="24"/>
        </w:rPr>
        <w:t xml:space="preserve"> технологічне обладнання та електрообладнання мають відповідати конструкторській документації, технологічні процеси деревообробки потрібно проводити відповідно до вимог нормативно-правових акті</w:t>
      </w:r>
      <w:proofErr w:type="gramStart"/>
      <w:r>
        <w:rPr>
          <w:rFonts w:ascii="Times New Roman" w:eastAsia="Times New Roman" w:hAnsi="Times New Roman"/>
          <w:sz w:val="24"/>
        </w:rPr>
        <w:t>в</w:t>
      </w:r>
      <w:proofErr w:type="gramEnd"/>
      <w:r>
        <w:rPr>
          <w:rFonts w:ascii="Times New Roman" w:eastAsia="Times New Roman" w:hAnsi="Times New Roman"/>
          <w:sz w:val="24"/>
        </w:rPr>
        <w:t>;</w:t>
      </w:r>
    </w:p>
    <w:p w:rsidR="0022496A" w:rsidRDefault="0022496A" w:rsidP="00B1665C">
      <w:pPr>
        <w:ind w:left="722"/>
        <w:rPr>
          <w:rFonts w:ascii="Times New Roman" w:eastAsia="Times New Roman" w:hAnsi="Times New Roman"/>
          <w:sz w:val="24"/>
        </w:rPr>
      </w:pPr>
      <w:r>
        <w:rPr>
          <w:rFonts w:ascii="Symbol" w:eastAsia="Symbol" w:hAnsi="Symbol"/>
          <w:sz w:val="24"/>
        </w:rPr>
        <w:t></w:t>
      </w:r>
      <w:r>
        <w:rPr>
          <w:rFonts w:ascii="Times New Roman" w:eastAsia="Times New Roman" w:hAnsi="Times New Roman"/>
          <w:sz w:val="24"/>
        </w:rPr>
        <w:t>слід вивішувати знаки, що забороняють користуватися відкритим вогнем;</w:t>
      </w:r>
    </w:p>
    <w:p w:rsidR="0022496A" w:rsidRDefault="0022496A" w:rsidP="00B1665C">
      <w:pPr>
        <w:ind w:left="2" w:firstLine="720"/>
        <w:rPr>
          <w:rFonts w:ascii="Times New Roman" w:eastAsia="Times New Roman" w:hAnsi="Times New Roman"/>
          <w:sz w:val="24"/>
        </w:rPr>
      </w:pPr>
      <w:r>
        <w:rPr>
          <w:rFonts w:ascii="Symbol" w:eastAsia="Symbol" w:hAnsi="Symbol"/>
          <w:sz w:val="24"/>
        </w:rPr>
        <w:t></w:t>
      </w:r>
      <w:r>
        <w:rPr>
          <w:rFonts w:ascii="Times New Roman" w:eastAsia="Times New Roman" w:hAnsi="Times New Roman"/>
          <w:sz w:val="24"/>
        </w:rPr>
        <w:t xml:space="preserve"> технологічне обладнання, прилади опалення необхідно очищувати від пилу, стружки та інших забруднень не </w:t>
      </w:r>
      <w:proofErr w:type="gramStart"/>
      <w:r>
        <w:rPr>
          <w:rFonts w:ascii="Times New Roman" w:eastAsia="Times New Roman" w:hAnsi="Times New Roman"/>
          <w:sz w:val="24"/>
        </w:rPr>
        <w:t>р</w:t>
      </w:r>
      <w:proofErr w:type="gramEnd"/>
      <w:r>
        <w:rPr>
          <w:rFonts w:ascii="Times New Roman" w:eastAsia="Times New Roman" w:hAnsi="Times New Roman"/>
          <w:sz w:val="24"/>
        </w:rPr>
        <w:t>ідше одного разу за зміну;</w:t>
      </w:r>
    </w:p>
    <w:p w:rsidR="0022496A" w:rsidRDefault="0022496A" w:rsidP="00B1665C">
      <w:pPr>
        <w:ind w:left="2" w:firstLine="720"/>
        <w:jc w:val="both"/>
        <w:rPr>
          <w:rFonts w:ascii="Times New Roman" w:eastAsia="Times New Roman" w:hAnsi="Times New Roman"/>
          <w:sz w:val="24"/>
        </w:rPr>
      </w:pPr>
      <w:r>
        <w:rPr>
          <w:rFonts w:ascii="Symbol" w:eastAsia="Symbol" w:hAnsi="Symbol"/>
          <w:sz w:val="24"/>
        </w:rPr>
        <w:t></w:t>
      </w:r>
      <w:r>
        <w:rPr>
          <w:rFonts w:ascii="Times New Roman" w:eastAsia="Times New Roman" w:hAnsi="Times New Roman"/>
          <w:sz w:val="24"/>
        </w:rPr>
        <w:t xml:space="preserve"> для видалення відходів деревообробні верстати повинні обладнуватися місцевими відсмоктувачами. Робота верстатів у разі відключення систем вентиляції і пневмотранспорту не </w:t>
      </w:r>
      <w:proofErr w:type="gramStart"/>
      <w:r>
        <w:rPr>
          <w:rFonts w:ascii="Times New Roman" w:eastAsia="Times New Roman" w:hAnsi="Times New Roman"/>
          <w:sz w:val="24"/>
        </w:rPr>
        <w:t>дозволяється</w:t>
      </w:r>
      <w:proofErr w:type="gramEnd"/>
      <w:r>
        <w:rPr>
          <w:rFonts w:ascii="Times New Roman" w:eastAsia="Times New Roman" w:hAnsi="Times New Roman"/>
          <w:sz w:val="24"/>
        </w:rPr>
        <w:t>.</w:t>
      </w:r>
    </w:p>
    <w:p w:rsidR="0022496A" w:rsidRDefault="0022496A" w:rsidP="00B1665C">
      <w:pPr>
        <w:numPr>
          <w:ilvl w:val="0"/>
          <w:numId w:val="50"/>
        </w:numPr>
        <w:tabs>
          <w:tab w:val="left" w:pos="1101"/>
        </w:tabs>
        <w:ind w:left="2" w:firstLine="718"/>
        <w:jc w:val="both"/>
        <w:rPr>
          <w:rFonts w:ascii="Times New Roman" w:eastAsia="Times New Roman" w:hAnsi="Times New Roman"/>
          <w:sz w:val="24"/>
        </w:rPr>
      </w:pPr>
      <w:proofErr w:type="gramStart"/>
      <w:r>
        <w:rPr>
          <w:rFonts w:ascii="Times New Roman" w:eastAsia="Times New Roman" w:hAnsi="Times New Roman"/>
          <w:sz w:val="24"/>
        </w:rPr>
        <w:t>П</w:t>
      </w:r>
      <w:proofErr w:type="gramEnd"/>
      <w:r>
        <w:rPr>
          <w:rFonts w:ascii="Times New Roman" w:eastAsia="Times New Roman" w:hAnsi="Times New Roman"/>
          <w:sz w:val="24"/>
        </w:rPr>
        <w:t>ід час організації роботи щодо проведення вогневих, фарбувальних та будівельно-монтажних робіт необхідно дотримуватися вимог пожежної безпеки відповідно до розділу VІІ «Правил пожежної безпеки в Україні».</w:t>
      </w:r>
    </w:p>
    <w:p w:rsidR="0022496A" w:rsidRDefault="0022496A" w:rsidP="00B1665C">
      <w:pPr>
        <w:numPr>
          <w:ilvl w:val="0"/>
          <w:numId w:val="50"/>
        </w:numPr>
        <w:tabs>
          <w:tab w:val="left" w:pos="1125"/>
        </w:tabs>
        <w:ind w:left="2" w:firstLine="718"/>
        <w:jc w:val="both"/>
        <w:rPr>
          <w:rFonts w:ascii="Times New Roman" w:eastAsia="Times New Roman" w:hAnsi="Times New Roman"/>
          <w:sz w:val="24"/>
        </w:rPr>
      </w:pPr>
      <w:r>
        <w:rPr>
          <w:rFonts w:ascii="Times New Roman" w:eastAsia="Times New Roman" w:hAnsi="Times New Roman"/>
          <w:sz w:val="24"/>
        </w:rPr>
        <w:t xml:space="preserve">Фарбувальні роботи, миття і знежирення деталей потрібно виконувати тільки </w:t>
      </w:r>
      <w:proofErr w:type="gramStart"/>
      <w:r>
        <w:rPr>
          <w:rFonts w:ascii="Times New Roman" w:eastAsia="Times New Roman" w:hAnsi="Times New Roman"/>
          <w:sz w:val="24"/>
        </w:rPr>
        <w:t>при</w:t>
      </w:r>
      <w:proofErr w:type="gramEnd"/>
      <w:r>
        <w:rPr>
          <w:rFonts w:ascii="Times New Roman" w:eastAsia="Times New Roman" w:hAnsi="Times New Roman"/>
          <w:sz w:val="24"/>
        </w:rPr>
        <w:t xml:space="preserve"> роботі припливно-витяжної вентиляції з місцевими відсмоктувачами від фарбувальних камер, шаф, кабін і ванн.</w:t>
      </w:r>
    </w:p>
    <w:p w:rsidR="0022496A" w:rsidRDefault="0022496A" w:rsidP="00B1665C">
      <w:pPr>
        <w:numPr>
          <w:ilvl w:val="0"/>
          <w:numId w:val="50"/>
        </w:numPr>
        <w:tabs>
          <w:tab w:val="left" w:pos="1100"/>
        </w:tabs>
        <w:ind w:left="2" w:firstLine="718"/>
        <w:jc w:val="both"/>
        <w:rPr>
          <w:rFonts w:ascii="Times New Roman" w:eastAsia="Times New Roman" w:hAnsi="Times New Roman"/>
          <w:sz w:val="23"/>
        </w:rPr>
      </w:pPr>
      <w:r>
        <w:rPr>
          <w:rFonts w:ascii="Times New Roman" w:eastAsia="Times New Roman" w:hAnsi="Times New Roman"/>
          <w:sz w:val="23"/>
        </w:rPr>
        <w:lastRenderedPageBreak/>
        <w:t xml:space="preserve">Пролиті на </w:t>
      </w:r>
      <w:proofErr w:type="gramStart"/>
      <w:r>
        <w:rPr>
          <w:rFonts w:ascii="Times New Roman" w:eastAsia="Times New Roman" w:hAnsi="Times New Roman"/>
          <w:sz w:val="23"/>
        </w:rPr>
        <w:t>п</w:t>
      </w:r>
      <w:proofErr w:type="gramEnd"/>
      <w:r>
        <w:rPr>
          <w:rFonts w:ascii="Times New Roman" w:eastAsia="Times New Roman" w:hAnsi="Times New Roman"/>
          <w:sz w:val="23"/>
        </w:rPr>
        <w:t xml:space="preserve">ідлогу лаки, фарби і розчинники слід негайно прибирати за допомогою стружок, піску тощо. Миття </w:t>
      </w:r>
      <w:proofErr w:type="gramStart"/>
      <w:r>
        <w:rPr>
          <w:rFonts w:ascii="Times New Roman" w:eastAsia="Times New Roman" w:hAnsi="Times New Roman"/>
          <w:sz w:val="23"/>
        </w:rPr>
        <w:t>п</w:t>
      </w:r>
      <w:proofErr w:type="gramEnd"/>
      <w:r>
        <w:rPr>
          <w:rFonts w:ascii="Times New Roman" w:eastAsia="Times New Roman" w:hAnsi="Times New Roman"/>
          <w:sz w:val="23"/>
        </w:rPr>
        <w:t>ідлоги, стін та обладнання горючими речовинами не дозволяється.</w:t>
      </w:r>
    </w:p>
    <w:p w:rsidR="0022496A" w:rsidRPr="00961142" w:rsidRDefault="0022496A" w:rsidP="00B1665C">
      <w:pPr>
        <w:numPr>
          <w:ilvl w:val="0"/>
          <w:numId w:val="50"/>
        </w:numPr>
        <w:tabs>
          <w:tab w:val="left" w:pos="1258"/>
        </w:tabs>
        <w:ind w:left="2" w:firstLine="718"/>
        <w:jc w:val="both"/>
        <w:rPr>
          <w:rFonts w:ascii="Times New Roman" w:eastAsia="Times New Roman" w:hAnsi="Times New Roman"/>
          <w:sz w:val="24"/>
        </w:rPr>
      </w:pPr>
      <w:r>
        <w:rPr>
          <w:rFonts w:ascii="Times New Roman" w:eastAsia="Times New Roman" w:hAnsi="Times New Roman"/>
          <w:sz w:val="24"/>
        </w:rPr>
        <w:t>Забезпечення пожежної безпеки в приміщеннях для зберігання колісних транспортних засобів здійснюється відповідно до вимог «Правил пожежної безпеки для</w:t>
      </w:r>
      <w:r w:rsidR="00B1665C">
        <w:rPr>
          <w:rFonts w:ascii="Times New Roman" w:eastAsia="Times New Roman" w:hAnsi="Times New Roman"/>
          <w:sz w:val="24"/>
          <w:lang w:val="uk-UA"/>
        </w:rPr>
        <w:t xml:space="preserve"> </w:t>
      </w:r>
      <w:bookmarkStart w:id="11" w:name="page15"/>
      <w:bookmarkEnd w:id="11"/>
      <w:proofErr w:type="gramStart"/>
      <w:r>
        <w:rPr>
          <w:rFonts w:ascii="Times New Roman" w:eastAsia="Times New Roman" w:hAnsi="Times New Roman"/>
          <w:sz w:val="24"/>
        </w:rPr>
        <w:t>п</w:t>
      </w:r>
      <w:proofErr w:type="gramEnd"/>
      <w:r>
        <w:rPr>
          <w:rFonts w:ascii="Times New Roman" w:eastAsia="Times New Roman" w:hAnsi="Times New Roman"/>
          <w:sz w:val="24"/>
        </w:rPr>
        <w:t>ідприємств і організацій автомобільного транспорту України», затверджених наказом Міністерства інфраструктури України від 21 січня 2015 року № 11, зареєстрованих у Міністерстві юстиції України 12 березня 2015 року за № 279/26724.</w:t>
      </w:r>
    </w:p>
    <w:p w:rsidR="00807FE6" w:rsidRPr="00961142" w:rsidRDefault="0022496A" w:rsidP="00B1665C">
      <w:pPr>
        <w:numPr>
          <w:ilvl w:val="0"/>
          <w:numId w:val="51"/>
        </w:numPr>
        <w:tabs>
          <w:tab w:val="left" w:pos="1157"/>
        </w:tabs>
        <w:ind w:firstLine="718"/>
        <w:rPr>
          <w:rFonts w:ascii="Times New Roman" w:eastAsia="Times New Roman" w:hAnsi="Times New Roman"/>
          <w:sz w:val="24"/>
        </w:rPr>
      </w:pPr>
      <w:r>
        <w:rPr>
          <w:rFonts w:ascii="Times New Roman" w:eastAsia="Times New Roman" w:hAnsi="Times New Roman"/>
          <w:sz w:val="24"/>
        </w:rPr>
        <w:t xml:space="preserve">Забезпечення пожежної безпеки обєктів харчування, що належать  здійснюється відповідно </w:t>
      </w:r>
      <w:proofErr w:type="gramStart"/>
      <w:r>
        <w:rPr>
          <w:rFonts w:ascii="Times New Roman" w:eastAsia="Times New Roman" w:hAnsi="Times New Roman"/>
          <w:sz w:val="24"/>
        </w:rPr>
        <w:t>до</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пункту</w:t>
      </w:r>
      <w:proofErr w:type="gramEnd"/>
      <w:r>
        <w:rPr>
          <w:rFonts w:ascii="Times New Roman" w:eastAsia="Times New Roman" w:hAnsi="Times New Roman"/>
          <w:sz w:val="24"/>
        </w:rPr>
        <w:t xml:space="preserve"> 4 розділу VI «Правил пожежної безпеки в Україні».</w:t>
      </w:r>
    </w:p>
    <w:p w:rsidR="00807FE6" w:rsidRPr="00807FE6" w:rsidRDefault="00807FE6" w:rsidP="00B1665C">
      <w:pPr>
        <w:rPr>
          <w:rFonts w:ascii="Times New Roman" w:eastAsia="Times New Roman" w:hAnsi="Times New Roman"/>
          <w:sz w:val="24"/>
          <w:lang w:val="uk-UA"/>
        </w:rPr>
      </w:pPr>
    </w:p>
    <w:p w:rsidR="0022496A" w:rsidRDefault="0022496A" w:rsidP="00B1665C">
      <w:pPr>
        <w:numPr>
          <w:ilvl w:val="2"/>
          <w:numId w:val="51"/>
        </w:numPr>
        <w:tabs>
          <w:tab w:val="left" w:pos="1146"/>
        </w:tabs>
        <w:ind w:left="4000" w:right="940" w:hanging="3088"/>
        <w:jc w:val="center"/>
        <w:rPr>
          <w:rFonts w:ascii="Times New Roman" w:eastAsia="Times New Roman" w:hAnsi="Times New Roman"/>
          <w:b/>
          <w:sz w:val="24"/>
        </w:rPr>
      </w:pPr>
      <w:r>
        <w:rPr>
          <w:rFonts w:ascii="Times New Roman" w:eastAsia="Times New Roman" w:hAnsi="Times New Roman"/>
          <w:b/>
          <w:sz w:val="24"/>
        </w:rPr>
        <w:t xml:space="preserve">НАВЧАННЯ </w:t>
      </w:r>
      <w:proofErr w:type="gramStart"/>
      <w:r>
        <w:rPr>
          <w:rFonts w:ascii="Times New Roman" w:eastAsia="Times New Roman" w:hAnsi="Times New Roman"/>
          <w:b/>
          <w:sz w:val="24"/>
        </w:rPr>
        <w:t>З</w:t>
      </w:r>
      <w:proofErr w:type="gramEnd"/>
      <w:r>
        <w:rPr>
          <w:rFonts w:ascii="Times New Roman" w:eastAsia="Times New Roman" w:hAnsi="Times New Roman"/>
          <w:b/>
          <w:sz w:val="24"/>
        </w:rPr>
        <w:t xml:space="preserve"> ПИТАНЬ ПОЖЕЖНОЇ БЕЗПЕКИ </w:t>
      </w:r>
    </w:p>
    <w:p w:rsidR="0022496A" w:rsidRDefault="0022496A" w:rsidP="00B1665C">
      <w:pPr>
        <w:numPr>
          <w:ilvl w:val="1"/>
          <w:numId w:val="51"/>
        </w:numPr>
        <w:tabs>
          <w:tab w:val="left" w:pos="1174"/>
        </w:tabs>
        <w:ind w:firstLine="898"/>
        <w:jc w:val="both"/>
        <w:rPr>
          <w:rFonts w:ascii="Times New Roman" w:eastAsia="Times New Roman" w:hAnsi="Times New Roman"/>
          <w:sz w:val="24"/>
        </w:rPr>
      </w:pPr>
      <w:r>
        <w:rPr>
          <w:rFonts w:ascii="Times New Roman" w:eastAsia="Times New Roman" w:hAnsi="Times New Roman"/>
          <w:sz w:val="24"/>
        </w:rPr>
        <w:t xml:space="preserve">Навчання та перевірка знань з питань пожежної безпеки працівників </w:t>
      </w:r>
      <w:r w:rsidR="00961142">
        <w:rPr>
          <w:rFonts w:ascii="Times New Roman" w:eastAsia="Times New Roman" w:hAnsi="Times New Roman"/>
          <w:sz w:val="24"/>
          <w:lang w:val="uk-UA"/>
        </w:rPr>
        <w:t xml:space="preserve">ліцею </w:t>
      </w:r>
      <w:r>
        <w:rPr>
          <w:rFonts w:ascii="Times New Roman" w:eastAsia="Times New Roman" w:hAnsi="Times New Roman"/>
          <w:sz w:val="24"/>
        </w:rPr>
        <w:t>проводяться відповідно до «Порядку здійснення навчання населення діям у надзвичайних ситуаціях», затвердженого постановою Кабінету Міні</w:t>
      </w:r>
      <w:proofErr w:type="gramStart"/>
      <w:r>
        <w:rPr>
          <w:rFonts w:ascii="Times New Roman" w:eastAsia="Times New Roman" w:hAnsi="Times New Roman"/>
          <w:sz w:val="24"/>
        </w:rPr>
        <w:t>стр</w:t>
      </w:r>
      <w:proofErr w:type="gramEnd"/>
      <w:r>
        <w:rPr>
          <w:rFonts w:ascii="Times New Roman" w:eastAsia="Times New Roman" w:hAnsi="Times New Roman"/>
          <w:sz w:val="24"/>
        </w:rPr>
        <w:t>ів України від 26 червня 2013 року № 444 (далі - Порядок здійснення навчання населення). навчання посадових осіб).</w:t>
      </w:r>
    </w:p>
    <w:p w:rsidR="0022496A" w:rsidRDefault="0022496A" w:rsidP="00B1665C">
      <w:pPr>
        <w:numPr>
          <w:ilvl w:val="1"/>
          <w:numId w:val="51"/>
        </w:numPr>
        <w:tabs>
          <w:tab w:val="left" w:pos="1180"/>
        </w:tabs>
        <w:ind w:firstLine="898"/>
        <w:jc w:val="both"/>
        <w:rPr>
          <w:rFonts w:ascii="Times New Roman" w:eastAsia="Times New Roman" w:hAnsi="Times New Roman"/>
          <w:sz w:val="24"/>
        </w:rPr>
      </w:pPr>
      <w:r>
        <w:rPr>
          <w:rFonts w:ascii="Times New Roman" w:eastAsia="Times New Roman" w:hAnsi="Times New Roman"/>
          <w:sz w:val="24"/>
        </w:rPr>
        <w:t xml:space="preserve">Навчання з пожежної та техногенної безпеки зі здобувачами освіти в </w:t>
      </w:r>
      <w:proofErr w:type="gramStart"/>
      <w:r w:rsidR="00961142">
        <w:rPr>
          <w:rFonts w:ascii="Times New Roman" w:eastAsia="Times New Roman" w:hAnsi="Times New Roman"/>
          <w:sz w:val="24"/>
          <w:lang w:val="uk-UA"/>
        </w:rPr>
        <w:t>л</w:t>
      </w:r>
      <w:proofErr w:type="gramEnd"/>
      <w:r w:rsidR="00961142">
        <w:rPr>
          <w:rFonts w:ascii="Times New Roman" w:eastAsia="Times New Roman" w:hAnsi="Times New Roman"/>
          <w:sz w:val="24"/>
          <w:lang w:val="uk-UA"/>
        </w:rPr>
        <w:t xml:space="preserve">іцеї </w:t>
      </w:r>
      <w:r>
        <w:rPr>
          <w:rFonts w:ascii="Times New Roman" w:eastAsia="Times New Roman" w:hAnsi="Times New Roman"/>
          <w:sz w:val="24"/>
        </w:rPr>
        <w:t>проводиться відповідно до Порядку здійснення навчання населення та законодавства України у сфері освіти.</w:t>
      </w:r>
    </w:p>
    <w:p w:rsidR="0022496A" w:rsidRDefault="0022496A" w:rsidP="00B1665C">
      <w:pPr>
        <w:numPr>
          <w:ilvl w:val="1"/>
          <w:numId w:val="51"/>
        </w:numPr>
        <w:tabs>
          <w:tab w:val="left" w:pos="1144"/>
        </w:tabs>
        <w:ind w:firstLine="898"/>
        <w:jc w:val="both"/>
        <w:rPr>
          <w:rFonts w:ascii="Times New Roman" w:eastAsia="Times New Roman" w:hAnsi="Times New Roman"/>
          <w:sz w:val="24"/>
        </w:rPr>
      </w:pPr>
      <w:r>
        <w:rPr>
          <w:rFonts w:ascii="Times New Roman" w:eastAsia="Times New Roman" w:hAnsi="Times New Roman"/>
          <w:sz w:val="24"/>
        </w:rPr>
        <w:t xml:space="preserve">Усі працівники </w:t>
      </w:r>
      <w:proofErr w:type="gramStart"/>
      <w:r>
        <w:rPr>
          <w:rFonts w:ascii="Times New Roman" w:eastAsia="Times New Roman" w:hAnsi="Times New Roman"/>
          <w:sz w:val="24"/>
        </w:rPr>
        <w:t>п</w:t>
      </w:r>
      <w:proofErr w:type="gramEnd"/>
      <w:r>
        <w:rPr>
          <w:rFonts w:ascii="Times New Roman" w:eastAsia="Times New Roman" w:hAnsi="Times New Roman"/>
          <w:sz w:val="24"/>
        </w:rPr>
        <w:t>ід час прийняття на роботу повинні проходити інструктажі з питань пожежної безпеки та дій у надзвичайних ситуаціях за місцем роботи відповідно до Порядку здійснення навчання населення.</w:t>
      </w:r>
    </w:p>
    <w:p w:rsidR="0022496A" w:rsidRDefault="0022496A" w:rsidP="00B1665C">
      <w:pPr>
        <w:numPr>
          <w:ilvl w:val="1"/>
          <w:numId w:val="51"/>
        </w:numPr>
        <w:tabs>
          <w:tab w:val="left" w:pos="1237"/>
        </w:tabs>
        <w:ind w:firstLine="898"/>
        <w:jc w:val="both"/>
        <w:rPr>
          <w:rFonts w:ascii="Times New Roman" w:eastAsia="Times New Roman" w:hAnsi="Times New Roman"/>
          <w:sz w:val="24"/>
        </w:rPr>
      </w:pPr>
      <w:r>
        <w:rPr>
          <w:rFonts w:ascii="Times New Roman" w:eastAsia="Times New Roman" w:hAnsi="Times New Roman"/>
          <w:sz w:val="24"/>
        </w:rPr>
        <w:t xml:space="preserve">Інструктажі з питань пожежної безпеки проводяться у порядку, визначеному </w:t>
      </w:r>
      <w:r w:rsidR="00DA047E">
        <w:rPr>
          <w:rFonts w:ascii="Times New Roman" w:eastAsia="Times New Roman" w:hAnsi="Times New Roman"/>
          <w:sz w:val="24"/>
          <w:lang w:val="uk-UA"/>
        </w:rPr>
        <w:t>дире</w:t>
      </w:r>
      <w:r w:rsidR="00E25CC5">
        <w:rPr>
          <w:rFonts w:ascii="Times New Roman" w:eastAsia="Times New Roman" w:hAnsi="Times New Roman"/>
          <w:sz w:val="24"/>
          <w:lang w:val="uk-UA"/>
        </w:rPr>
        <w:t>ктором ліцею</w:t>
      </w:r>
      <w:r>
        <w:rPr>
          <w:rFonts w:ascii="Times New Roman" w:eastAsia="Times New Roman" w:hAnsi="Times New Roman"/>
          <w:sz w:val="24"/>
        </w:rPr>
        <w:t xml:space="preserve"> відповідно до вимог нормативно-правових акті</w:t>
      </w:r>
      <w:proofErr w:type="gramStart"/>
      <w:r>
        <w:rPr>
          <w:rFonts w:ascii="Times New Roman" w:eastAsia="Times New Roman" w:hAnsi="Times New Roman"/>
          <w:sz w:val="24"/>
        </w:rPr>
        <w:t>в</w:t>
      </w:r>
      <w:proofErr w:type="gramEnd"/>
      <w:r>
        <w:rPr>
          <w:rFonts w:ascii="Times New Roman" w:eastAsia="Times New Roman" w:hAnsi="Times New Roman"/>
          <w:sz w:val="24"/>
        </w:rPr>
        <w:t xml:space="preserve"> у сфері цивільного захисту.</w:t>
      </w:r>
    </w:p>
    <w:p w:rsidR="0022496A" w:rsidRDefault="0022496A" w:rsidP="00B1665C">
      <w:pPr>
        <w:numPr>
          <w:ilvl w:val="1"/>
          <w:numId w:val="51"/>
        </w:numPr>
        <w:tabs>
          <w:tab w:val="left" w:pos="1153"/>
        </w:tabs>
        <w:ind w:firstLine="898"/>
        <w:jc w:val="both"/>
        <w:rPr>
          <w:rFonts w:ascii="Times New Roman" w:eastAsia="Times New Roman" w:hAnsi="Times New Roman"/>
          <w:sz w:val="24"/>
        </w:rPr>
      </w:pPr>
      <w:r>
        <w:rPr>
          <w:rFonts w:ascii="Times New Roman" w:eastAsia="Times New Roman" w:hAnsi="Times New Roman"/>
          <w:sz w:val="24"/>
        </w:rPr>
        <w:t xml:space="preserve">Особи, яких приймають на роботу, пов’язану з </w:t>
      </w:r>
      <w:proofErr w:type="gramStart"/>
      <w:r>
        <w:rPr>
          <w:rFonts w:ascii="Times New Roman" w:eastAsia="Times New Roman" w:hAnsi="Times New Roman"/>
          <w:sz w:val="24"/>
        </w:rPr>
        <w:t>п</w:t>
      </w:r>
      <w:proofErr w:type="gramEnd"/>
      <w:r>
        <w:rPr>
          <w:rFonts w:ascii="Times New Roman" w:eastAsia="Times New Roman" w:hAnsi="Times New Roman"/>
          <w:sz w:val="24"/>
        </w:rPr>
        <w:t>ідвищеною пожежною небезпекою, на початку самостійного виконання роботи, повинні пройти спеціальне навчання відповідно до Порядку здійснення навчання населення, Порядку спільних дій, Порядку затвердження програм навчання посадових осіб, Порядку організації та проведення спеціальних об’єктових навчань і тренувань.</w:t>
      </w:r>
    </w:p>
    <w:p w:rsidR="0022496A" w:rsidRDefault="0022496A" w:rsidP="00B1665C">
      <w:pPr>
        <w:numPr>
          <w:ilvl w:val="1"/>
          <w:numId w:val="51"/>
        </w:numPr>
        <w:tabs>
          <w:tab w:val="left" w:pos="1213"/>
        </w:tabs>
        <w:ind w:firstLine="898"/>
        <w:rPr>
          <w:rFonts w:ascii="Times New Roman" w:eastAsia="Times New Roman" w:hAnsi="Times New Roman"/>
          <w:sz w:val="24"/>
        </w:rPr>
      </w:pPr>
      <w:r>
        <w:rPr>
          <w:rFonts w:ascii="Times New Roman" w:eastAsia="Times New Roman" w:hAnsi="Times New Roman"/>
          <w:sz w:val="24"/>
        </w:rPr>
        <w:t xml:space="preserve">Особи, які суміщують професії (роботи), навчаються або інструктуються як за </w:t>
      </w:r>
      <w:proofErr w:type="gramStart"/>
      <w:r>
        <w:rPr>
          <w:rFonts w:ascii="Times New Roman" w:eastAsia="Times New Roman" w:hAnsi="Times New Roman"/>
          <w:sz w:val="24"/>
        </w:rPr>
        <w:t>основною</w:t>
      </w:r>
      <w:proofErr w:type="gramEnd"/>
      <w:r>
        <w:rPr>
          <w:rFonts w:ascii="Times New Roman" w:eastAsia="Times New Roman" w:hAnsi="Times New Roman"/>
          <w:sz w:val="24"/>
        </w:rPr>
        <w:t>, так і за сумісною професією.</w:t>
      </w:r>
    </w:p>
    <w:p w:rsidR="00961681" w:rsidRPr="00961681" w:rsidRDefault="0022496A" w:rsidP="00961681">
      <w:pPr>
        <w:numPr>
          <w:ilvl w:val="1"/>
          <w:numId w:val="51"/>
        </w:numPr>
        <w:tabs>
          <w:tab w:val="left" w:pos="1140"/>
        </w:tabs>
        <w:ind w:firstLine="898"/>
        <w:jc w:val="both"/>
        <w:rPr>
          <w:rFonts w:ascii="Times New Roman" w:eastAsia="Times New Roman" w:hAnsi="Times New Roman"/>
          <w:sz w:val="24"/>
        </w:rPr>
      </w:pPr>
      <w:r>
        <w:rPr>
          <w:rFonts w:ascii="Times New Roman" w:eastAsia="Times New Roman" w:hAnsi="Times New Roman"/>
          <w:sz w:val="24"/>
        </w:rPr>
        <w:t xml:space="preserve">Організація своєчасного і якісного проведення навчання, інструктажів та перевірки знань з питань пожежної безпеки в </w:t>
      </w:r>
      <w:r w:rsidR="00961142">
        <w:rPr>
          <w:rFonts w:ascii="Times New Roman" w:eastAsia="Times New Roman" w:hAnsi="Times New Roman"/>
          <w:sz w:val="24"/>
          <w:lang w:val="uk-UA"/>
        </w:rPr>
        <w:t>ліцеї</w:t>
      </w:r>
      <w:r>
        <w:rPr>
          <w:rFonts w:ascii="Times New Roman" w:eastAsia="Times New Roman" w:hAnsi="Times New Roman"/>
          <w:sz w:val="24"/>
        </w:rPr>
        <w:t xml:space="preserve"> покладається на </w:t>
      </w:r>
      <w:r w:rsidR="00DA047E">
        <w:rPr>
          <w:rFonts w:ascii="Times New Roman" w:eastAsia="Times New Roman" w:hAnsi="Times New Roman"/>
          <w:sz w:val="24"/>
          <w:lang w:val="uk-UA"/>
        </w:rPr>
        <w:t>директора</w:t>
      </w:r>
      <w:r w:rsidR="00961142">
        <w:rPr>
          <w:rFonts w:ascii="Times New Roman" w:eastAsia="Times New Roman" w:hAnsi="Times New Roman"/>
          <w:sz w:val="24"/>
          <w:lang w:val="uk-UA"/>
        </w:rPr>
        <w:t xml:space="preserve"> ліцею</w:t>
      </w:r>
      <w:r>
        <w:rPr>
          <w:rFonts w:ascii="Times New Roman" w:eastAsia="Times New Roman" w:hAnsi="Times New Roman"/>
          <w:sz w:val="24"/>
        </w:rPr>
        <w:t xml:space="preserve">, а в структурному </w:t>
      </w:r>
      <w:proofErr w:type="gramStart"/>
      <w:r>
        <w:rPr>
          <w:rFonts w:ascii="Times New Roman" w:eastAsia="Times New Roman" w:hAnsi="Times New Roman"/>
          <w:sz w:val="24"/>
        </w:rPr>
        <w:t>п</w:t>
      </w:r>
      <w:proofErr w:type="gramEnd"/>
      <w:r>
        <w:rPr>
          <w:rFonts w:ascii="Times New Roman" w:eastAsia="Times New Roman" w:hAnsi="Times New Roman"/>
          <w:sz w:val="24"/>
        </w:rPr>
        <w:t>ідрозділі - на керівника відповідного підрозділу.</w:t>
      </w:r>
    </w:p>
    <w:p w:rsidR="00961681" w:rsidRPr="00961681" w:rsidRDefault="0022496A" w:rsidP="004D5D89">
      <w:pPr>
        <w:numPr>
          <w:ilvl w:val="1"/>
          <w:numId w:val="51"/>
        </w:numPr>
        <w:tabs>
          <w:tab w:val="left" w:pos="1140"/>
        </w:tabs>
        <w:ind w:firstLine="898"/>
        <w:rPr>
          <w:rFonts w:ascii="Times New Roman" w:eastAsia="Times New Roman" w:hAnsi="Times New Roman"/>
          <w:sz w:val="24"/>
        </w:rPr>
      </w:pPr>
      <w:r w:rsidRPr="00961681">
        <w:rPr>
          <w:rFonts w:ascii="Times New Roman" w:eastAsia="Times New Roman" w:hAnsi="Times New Roman"/>
          <w:sz w:val="24"/>
        </w:rPr>
        <w:t>Проходження працівниками навчання, ін</w:t>
      </w:r>
      <w:r w:rsidR="00961681" w:rsidRPr="00961681">
        <w:rPr>
          <w:rFonts w:ascii="Times New Roman" w:eastAsia="Times New Roman" w:hAnsi="Times New Roman"/>
          <w:sz w:val="24"/>
        </w:rPr>
        <w:t>структажі</w:t>
      </w:r>
      <w:proofErr w:type="gramStart"/>
      <w:r w:rsidR="00961681" w:rsidRPr="00961681">
        <w:rPr>
          <w:rFonts w:ascii="Times New Roman" w:eastAsia="Times New Roman" w:hAnsi="Times New Roman"/>
          <w:sz w:val="24"/>
        </w:rPr>
        <w:t>в</w:t>
      </w:r>
      <w:proofErr w:type="gramEnd"/>
      <w:r w:rsidR="00961681" w:rsidRPr="00961681">
        <w:rPr>
          <w:rFonts w:ascii="Times New Roman" w:eastAsia="Times New Roman" w:hAnsi="Times New Roman"/>
          <w:sz w:val="24"/>
        </w:rPr>
        <w:t xml:space="preserve"> та перевірки знань з</w:t>
      </w:r>
    </w:p>
    <w:p w:rsidR="0022496A" w:rsidRDefault="0022496A" w:rsidP="004D5D89">
      <w:pPr>
        <w:tabs>
          <w:tab w:val="left" w:pos="1140"/>
        </w:tabs>
        <w:ind w:right="560"/>
        <w:rPr>
          <w:rFonts w:ascii="Times New Roman" w:eastAsia="Times New Roman" w:hAnsi="Times New Roman"/>
        </w:rPr>
        <w:sectPr w:rsidR="0022496A" w:rsidSect="00807FE6">
          <w:pgSz w:w="11900" w:h="16840"/>
          <w:pgMar w:top="706" w:right="564" w:bottom="540" w:left="1420" w:header="0" w:footer="0" w:gutter="0"/>
          <w:cols w:space="0" w:equalWidth="0">
            <w:col w:w="9920"/>
          </w:cols>
          <w:docGrid w:linePitch="360"/>
        </w:sectPr>
      </w:pPr>
      <w:r>
        <w:rPr>
          <w:rFonts w:ascii="Times New Roman" w:eastAsia="Times New Roman" w:hAnsi="Times New Roman"/>
          <w:sz w:val="24"/>
        </w:rPr>
        <w:t xml:space="preserve">питань пожежної безпеки визначається наказом </w:t>
      </w:r>
      <w:r w:rsidR="00DA047E">
        <w:rPr>
          <w:rFonts w:ascii="Times New Roman" w:eastAsia="Times New Roman" w:hAnsi="Times New Roman"/>
          <w:sz w:val="24"/>
          <w:lang w:val="uk-UA"/>
        </w:rPr>
        <w:t>директора</w:t>
      </w:r>
      <w:r w:rsidR="00961681">
        <w:rPr>
          <w:rFonts w:ascii="Times New Roman" w:eastAsia="Times New Roman" w:hAnsi="Times New Roman"/>
          <w:sz w:val="24"/>
          <w:lang w:val="uk-UA"/>
        </w:rPr>
        <w:t xml:space="preserve"> </w:t>
      </w:r>
      <w:proofErr w:type="gramStart"/>
      <w:r w:rsidR="00961681">
        <w:rPr>
          <w:rFonts w:ascii="Times New Roman" w:eastAsia="Times New Roman" w:hAnsi="Times New Roman"/>
          <w:sz w:val="24"/>
          <w:lang w:val="uk-UA"/>
        </w:rPr>
        <w:t>л</w:t>
      </w:r>
      <w:proofErr w:type="gramEnd"/>
      <w:r w:rsidR="00961681">
        <w:rPr>
          <w:rFonts w:ascii="Times New Roman" w:eastAsia="Times New Roman" w:hAnsi="Times New Roman"/>
          <w:sz w:val="24"/>
          <w:lang w:val="uk-UA"/>
        </w:rPr>
        <w:t>іцею</w:t>
      </w:r>
    </w:p>
    <w:p w:rsidR="0022496A" w:rsidRDefault="0022496A" w:rsidP="00B1665C">
      <w:pPr>
        <w:rPr>
          <w:rFonts w:ascii="Times New Roman" w:eastAsia="Times New Roman" w:hAnsi="Times New Roman"/>
        </w:rPr>
      </w:pPr>
    </w:p>
    <w:p w:rsidR="0022496A" w:rsidRDefault="0022496A" w:rsidP="00B1665C">
      <w:pPr>
        <w:rPr>
          <w:rFonts w:ascii="Times New Roman" w:eastAsia="Times New Roman" w:hAnsi="Times New Roman"/>
        </w:rPr>
      </w:pPr>
      <w:r>
        <w:rPr>
          <w:rFonts w:ascii="Times New Roman" w:eastAsia="Times New Roman" w:hAnsi="Times New Roman"/>
          <w:sz w:val="23"/>
        </w:rPr>
        <w:br w:type="column"/>
      </w:r>
    </w:p>
    <w:p w:rsidR="0022496A" w:rsidRDefault="0022496A" w:rsidP="00B1665C">
      <w:pPr>
        <w:rPr>
          <w:rFonts w:ascii="Times New Roman" w:eastAsia="Times New Roman" w:hAnsi="Times New Roman"/>
          <w:sz w:val="24"/>
        </w:rPr>
        <w:sectPr w:rsidR="0022496A">
          <w:type w:val="continuous"/>
          <w:pgSz w:w="11900" w:h="16840"/>
          <w:pgMar w:top="706" w:right="564" w:bottom="1440" w:left="1420" w:header="0" w:footer="0" w:gutter="0"/>
          <w:cols w:num="2" w:space="0" w:equalWidth="0">
            <w:col w:w="6600" w:space="720"/>
            <w:col w:w="2600"/>
          </w:cols>
          <w:docGrid w:linePitch="360"/>
        </w:sectPr>
      </w:pPr>
    </w:p>
    <w:p w:rsidR="0022496A" w:rsidRDefault="0022496A" w:rsidP="00B1665C">
      <w:pPr>
        <w:rPr>
          <w:rFonts w:ascii="Times New Roman" w:eastAsia="Times New Roman" w:hAnsi="Times New Roman"/>
        </w:rPr>
      </w:pPr>
    </w:p>
    <w:p w:rsidR="0022496A" w:rsidRDefault="0022496A" w:rsidP="00B1665C">
      <w:pPr>
        <w:rPr>
          <w:rFonts w:ascii="Times New Roman" w:eastAsia="Times New Roman" w:hAnsi="Times New Roman"/>
        </w:rPr>
      </w:pPr>
    </w:p>
    <w:p w:rsidR="0022496A" w:rsidRDefault="00961681" w:rsidP="00B1665C">
      <w:pPr>
        <w:rPr>
          <w:rFonts w:ascii="Times New Roman" w:eastAsia="Times New Roman" w:hAnsi="Times New Roman"/>
          <w:sz w:val="23"/>
          <w:lang w:val="uk-UA"/>
        </w:rPr>
      </w:pPr>
      <w:r>
        <w:rPr>
          <w:rFonts w:ascii="Times New Roman" w:eastAsia="Times New Roman" w:hAnsi="Times New Roman"/>
          <w:sz w:val="23"/>
          <w:lang w:val="uk-UA"/>
        </w:rPr>
        <w:t xml:space="preserve"> </w:t>
      </w:r>
      <w:r w:rsidR="00807FE6">
        <w:rPr>
          <w:rFonts w:ascii="Times New Roman" w:eastAsia="Times New Roman" w:hAnsi="Times New Roman"/>
          <w:sz w:val="23"/>
          <w:lang w:val="uk-UA"/>
        </w:rPr>
        <w:t>Розроблено</w:t>
      </w:r>
      <w:r>
        <w:rPr>
          <w:rFonts w:ascii="Times New Roman" w:eastAsia="Times New Roman" w:hAnsi="Times New Roman"/>
          <w:sz w:val="23"/>
          <w:lang w:val="uk-UA"/>
        </w:rPr>
        <w:t>:</w:t>
      </w:r>
    </w:p>
    <w:p w:rsidR="00807FE6" w:rsidRDefault="00961681" w:rsidP="00B1665C">
      <w:pPr>
        <w:rPr>
          <w:rFonts w:ascii="Times New Roman" w:eastAsia="Times New Roman" w:hAnsi="Times New Roman"/>
          <w:sz w:val="23"/>
          <w:lang w:val="uk-UA"/>
        </w:rPr>
      </w:pPr>
      <w:r>
        <w:rPr>
          <w:rFonts w:ascii="Times New Roman" w:eastAsia="Times New Roman" w:hAnsi="Times New Roman"/>
          <w:sz w:val="23"/>
          <w:lang w:val="uk-UA"/>
        </w:rPr>
        <w:t xml:space="preserve"> Інженер</w:t>
      </w:r>
      <w:r w:rsidR="00807FE6">
        <w:rPr>
          <w:rFonts w:ascii="Times New Roman" w:eastAsia="Times New Roman" w:hAnsi="Times New Roman"/>
          <w:sz w:val="23"/>
          <w:lang w:val="uk-UA"/>
        </w:rPr>
        <w:t xml:space="preserve"> з охорони праці       </w:t>
      </w:r>
      <w:r>
        <w:rPr>
          <w:rFonts w:ascii="Times New Roman" w:eastAsia="Times New Roman" w:hAnsi="Times New Roman"/>
          <w:sz w:val="23"/>
          <w:lang w:val="uk-UA"/>
        </w:rPr>
        <w:t xml:space="preserve">                                  А.Є.Туровська</w:t>
      </w:r>
      <w:r w:rsidR="00807FE6">
        <w:rPr>
          <w:rFonts w:ascii="Times New Roman" w:eastAsia="Times New Roman" w:hAnsi="Times New Roman"/>
          <w:sz w:val="23"/>
          <w:lang w:val="uk-UA"/>
        </w:rPr>
        <w:t xml:space="preserve">                            </w:t>
      </w: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p>
    <w:p w:rsidR="00807FE6" w:rsidRDefault="00807FE6" w:rsidP="00B1665C">
      <w:pPr>
        <w:rPr>
          <w:rFonts w:ascii="Times New Roman" w:eastAsia="Times New Roman" w:hAnsi="Times New Roman"/>
          <w:sz w:val="23"/>
          <w:lang w:val="uk-UA"/>
        </w:rPr>
      </w:pPr>
      <w:r>
        <w:rPr>
          <w:rFonts w:ascii="Times New Roman" w:eastAsia="Times New Roman" w:hAnsi="Times New Roman"/>
          <w:sz w:val="23"/>
          <w:lang w:val="uk-UA"/>
        </w:rPr>
        <w:t xml:space="preserve">                     </w:t>
      </w:r>
    </w:p>
    <w:p w:rsidR="00807FE6" w:rsidRDefault="00807FE6" w:rsidP="00B1665C">
      <w:pPr>
        <w:rPr>
          <w:rFonts w:ascii="Times New Roman" w:eastAsia="Times New Roman" w:hAnsi="Times New Roman"/>
          <w:sz w:val="23"/>
          <w:lang w:val="uk-UA"/>
        </w:rPr>
      </w:pPr>
    </w:p>
    <w:p w:rsidR="00807FE6" w:rsidRPr="00807FE6" w:rsidRDefault="00807FE6" w:rsidP="00B1665C">
      <w:pPr>
        <w:rPr>
          <w:rFonts w:ascii="Times New Roman" w:eastAsia="Times New Roman" w:hAnsi="Times New Roman"/>
          <w:sz w:val="23"/>
          <w:lang w:val="uk-UA"/>
        </w:rPr>
        <w:sectPr w:rsidR="00807FE6" w:rsidRPr="00807FE6">
          <w:type w:val="continuous"/>
          <w:pgSz w:w="11900" w:h="16840"/>
          <w:pgMar w:top="706" w:right="564" w:bottom="1440" w:left="1420" w:header="0" w:footer="0" w:gutter="0"/>
          <w:cols w:num="2" w:space="0" w:equalWidth="0">
            <w:col w:w="6540" w:space="720"/>
            <w:col w:w="2660"/>
          </w:cols>
          <w:docGrid w:linePitch="360"/>
        </w:sectPr>
      </w:pPr>
    </w:p>
    <w:p w:rsidR="0022496A" w:rsidRDefault="0022496A" w:rsidP="00B1665C">
      <w:pPr>
        <w:rPr>
          <w:rFonts w:ascii="Times New Roman" w:eastAsia="Times New Roman" w:hAnsi="Times New Roman"/>
        </w:rPr>
      </w:pPr>
      <w:bookmarkStart w:id="12" w:name="page16"/>
      <w:bookmarkEnd w:id="12"/>
    </w:p>
    <w:p w:rsidR="0022496A" w:rsidRDefault="0022496A" w:rsidP="00B1665C">
      <w:pPr>
        <w:rPr>
          <w:rFonts w:ascii="Times New Roman" w:eastAsia="Times New Roman" w:hAnsi="Times New Roman"/>
        </w:rPr>
      </w:pPr>
    </w:p>
    <w:p w:rsidR="0022496A" w:rsidRDefault="0022496A" w:rsidP="00B1665C">
      <w:pPr>
        <w:tabs>
          <w:tab w:val="left" w:pos="7380"/>
        </w:tabs>
        <w:ind w:left="1040"/>
        <w:rPr>
          <w:rFonts w:ascii="Times New Roman" w:eastAsia="Times New Roman" w:hAnsi="Times New Roman"/>
          <w:sz w:val="23"/>
        </w:rPr>
      </w:pPr>
    </w:p>
    <w:sectPr w:rsidR="0022496A">
      <w:pgSz w:w="11900" w:h="16840"/>
      <w:pgMar w:top="706" w:right="564" w:bottom="1440" w:left="1400" w:header="0" w:footer="0" w:gutter="0"/>
      <w:cols w:space="0" w:equalWidth="0">
        <w:col w:w="9940"/>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0813864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0000004"/>
    <w:multiLevelType w:val="hybridMultilevel"/>
    <w:tmpl w:val="1E7FF520"/>
    <w:lvl w:ilvl="0">
      <w:start w:val="1"/>
      <w:numFmt w:val="decimal"/>
      <w:lvlText w:val="%1"/>
      <w:lvlJc w:val="left"/>
    </w:lvl>
    <w:lvl w:ilvl="1">
      <w:start w:val="1"/>
      <w:numFmt w:val="decimal"/>
      <w:lvlText w:val="%2"/>
      <w:lvlJc w:val="left"/>
    </w:lvl>
    <w:lvl w:ilvl="2">
      <w:start w:val="4"/>
      <w:numFmt w:val="decimal"/>
      <w:lvlText w:val="%3."/>
      <w:lvlJc w:val="left"/>
    </w:lvl>
    <w:lvl w:ilvl="3">
      <w:start w:val="1"/>
      <w:numFmt w:val="decimal"/>
      <w:lvlText w:val="%4"/>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5"/>
    <w:multiLevelType w:val="hybridMultilevel"/>
    <w:tmpl w:val="7C3DBD3C"/>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00000006"/>
    <w:multiLevelType w:val="hybridMultilevel"/>
    <w:tmpl w:val="737B8DDC"/>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nsid w:val="00000007"/>
    <w:multiLevelType w:val="hybridMultilevel"/>
    <w:tmpl w:val="6CEAF086"/>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nsid w:val="00000008"/>
    <w:multiLevelType w:val="hybridMultilevel"/>
    <w:tmpl w:val="22221A70"/>
    <w:lvl w:ilvl="0">
      <w:start w:val="4"/>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6">
    <w:nsid w:val="00000009"/>
    <w:multiLevelType w:val="hybridMultilevel"/>
    <w:tmpl w:val="4516DDE8"/>
    <w:lvl w:ilvl="0">
      <w:start w:val="2"/>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7">
    <w:nsid w:val="0000000A"/>
    <w:multiLevelType w:val="hybridMultilevel"/>
    <w:tmpl w:val="3006C83E"/>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8">
    <w:nsid w:val="0000000B"/>
    <w:multiLevelType w:val="hybridMultilevel"/>
    <w:tmpl w:val="614FD4A0"/>
    <w:lvl w:ilvl="0">
      <w:start w:val="1"/>
      <w:numFmt w:val="bullet"/>
      <w:lvlText w:val="а"/>
      <w:lvlJc w:val="left"/>
    </w:lvl>
    <w:lvl w:ilvl="1">
      <w:start w:val="10"/>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9">
    <w:nsid w:val="0000000C"/>
    <w:multiLevelType w:val="hybridMultilevel"/>
    <w:tmpl w:val="419AC240"/>
    <w:lvl w:ilvl="0">
      <w:start w:val="1"/>
      <w:numFmt w:val="bullet"/>
      <w:lvlText w:val="а"/>
      <w:lvlJc w:val="left"/>
    </w:lvl>
    <w:lvl w:ilvl="1">
      <w:start w:val="14"/>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0">
    <w:nsid w:val="0000000D"/>
    <w:multiLevelType w:val="hybridMultilevel"/>
    <w:tmpl w:val="5577F8E0"/>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1">
    <w:nsid w:val="0000000E"/>
    <w:multiLevelType w:val="hybridMultilevel"/>
    <w:tmpl w:val="440BADFC"/>
    <w:lvl w:ilvl="0">
      <w:start w:val="15"/>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2">
    <w:nsid w:val="0000000F"/>
    <w:multiLevelType w:val="hybridMultilevel"/>
    <w:tmpl w:val="05072366"/>
    <w:lvl w:ilvl="0">
      <w:start w:val="4"/>
      <w:numFmt w:val="decimal"/>
      <w:lvlText w:val="%1."/>
      <w:lvlJc w:val="left"/>
    </w:lvl>
    <w:lvl w:ilvl="1">
      <w:start w:val="1"/>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3">
    <w:nsid w:val="00000013"/>
    <w:multiLevelType w:val="hybridMultilevel"/>
    <w:tmpl w:val="5C482A96"/>
    <w:lvl w:ilvl="0">
      <w:start w:val="1"/>
      <w:numFmt w:val="bullet"/>
      <w:lvlText w:val="№"/>
      <w:lvlJc w:val="left"/>
    </w:lvl>
    <w:lvl w:ilvl="1">
      <w:start w:val="1"/>
      <w:numFmt w:val="decimal"/>
      <w:lvlText w:val="%2."/>
      <w:lvlJc w:val="left"/>
    </w:lvl>
    <w:lvl w:ilvl="2">
      <w:start w:val="1"/>
      <w:numFmt w:val="decimal"/>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4">
    <w:nsid w:val="00000014"/>
    <w:multiLevelType w:val="hybridMultilevel"/>
    <w:tmpl w:val="2463B9EA"/>
    <w:lvl w:ilvl="0">
      <w:start w:val="1"/>
      <w:numFmt w:val="bullet"/>
      <w:lvlText w:val="№"/>
      <w:lvlJc w:val="left"/>
    </w:lvl>
    <w:lvl w:ilvl="1">
      <w:start w:val="2"/>
      <w:numFmt w:val="decimal"/>
      <w:lvlText w:val="%2."/>
      <w:lvlJc w:val="left"/>
    </w:lvl>
    <w:lvl w:ilvl="2">
      <w:start w:val="1"/>
      <w:numFmt w:val="decimal"/>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5">
    <w:nsid w:val="00000015"/>
    <w:multiLevelType w:val="hybridMultilevel"/>
    <w:tmpl w:val="5E884ADC"/>
    <w:lvl w:ilvl="0">
      <w:start w:val="1"/>
      <w:numFmt w:val="bullet"/>
      <w:lvlText w:val="і"/>
      <w:lvlJc w:val="left"/>
    </w:lvl>
    <w:lvl w:ilvl="1">
      <w:start w:val="6"/>
      <w:numFmt w:val="decimal"/>
      <w:lvlText w:val="%2."/>
      <w:lvlJc w:val="left"/>
    </w:lvl>
    <w:lvl w:ilvl="2">
      <w:start w:val="1"/>
      <w:numFmt w:val="decimal"/>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6">
    <w:nsid w:val="00000016"/>
    <w:multiLevelType w:val="hybridMultilevel"/>
    <w:tmpl w:val="51EAD36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7">
    <w:nsid w:val="00000017"/>
    <w:multiLevelType w:val="hybridMultilevel"/>
    <w:tmpl w:val="2D517796"/>
    <w:lvl w:ilvl="0">
      <w:start w:val="8"/>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8">
    <w:nsid w:val="00000019"/>
    <w:multiLevelType w:val="hybridMultilevel"/>
    <w:tmpl w:val="153EA438"/>
    <w:lvl w:ilvl="0">
      <w:start w:val="1"/>
      <w:numFmt w:val="bullet"/>
      <w:lvlText w:val="у"/>
      <w:lvlJc w:val="left"/>
    </w:lvl>
    <w:lvl w:ilvl="1">
      <w:start w:val="9"/>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9">
    <w:nsid w:val="0000001A"/>
    <w:multiLevelType w:val="hybridMultilevel"/>
    <w:tmpl w:val="3855585C"/>
    <w:lvl w:ilvl="0">
      <w:start w:val="1"/>
      <w:numFmt w:val="bullet"/>
      <w:lvlText w:val="у"/>
      <w:lvlJc w:val="left"/>
    </w:lvl>
    <w:lvl w:ilvl="1">
      <w:start w:val="12"/>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0">
    <w:nsid w:val="0000001B"/>
    <w:multiLevelType w:val="hybridMultilevel"/>
    <w:tmpl w:val="70A64E2A"/>
    <w:lvl w:ilvl="0">
      <w:start w:val="1"/>
      <w:numFmt w:val="bullet"/>
      <w:lvlText w:val="і"/>
      <w:lvlJc w:val="left"/>
    </w:lvl>
    <w:lvl w:ilvl="1">
      <w:start w:val="1"/>
      <w:numFmt w:val="decimal"/>
      <w:lvlText w:val="%2"/>
      <w:lvlJc w:val="left"/>
    </w:lvl>
    <w:lvl w:ilvl="2">
      <w:start w:val="7"/>
      <w:numFmt w:val="decimal"/>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1">
    <w:nsid w:val="0000001C"/>
    <w:multiLevelType w:val="hybridMultilevel"/>
    <w:tmpl w:val="6A2342EC"/>
    <w:lvl w:ilvl="0">
      <w:start w:val="1"/>
      <w:numFmt w:val="bullet"/>
      <w:lvlText w:val="і"/>
      <w:lvlJc w:val="left"/>
    </w:lvl>
    <w:lvl w:ilvl="1">
      <w:start w:val="1"/>
      <w:numFmt w:val="decimal"/>
      <w:lvlText w:val="%2."/>
      <w:lvlJc w:val="left"/>
    </w:lvl>
    <w:lvl w:ilvl="2">
      <w:start w:val="1"/>
      <w:numFmt w:val="decimal"/>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2">
    <w:nsid w:val="0000001D"/>
    <w:multiLevelType w:val="hybridMultilevel"/>
    <w:tmpl w:val="2A487CB0"/>
    <w:lvl w:ilvl="0">
      <w:start w:val="1"/>
      <w:numFmt w:val="bullet"/>
      <w:lvlText w:val="і"/>
      <w:lvlJc w:val="left"/>
    </w:lvl>
    <w:lvl w:ilvl="1">
      <w:start w:val="3"/>
      <w:numFmt w:val="decimal"/>
      <w:lvlText w:val="%2."/>
      <w:lvlJc w:val="left"/>
    </w:lvl>
    <w:lvl w:ilvl="2">
      <w:start w:val="1"/>
      <w:numFmt w:val="decimal"/>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3">
    <w:nsid w:val="0000001E"/>
    <w:multiLevelType w:val="hybridMultilevel"/>
    <w:tmpl w:val="1D4ED43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4">
    <w:nsid w:val="0000001F"/>
    <w:multiLevelType w:val="hybridMultilevel"/>
    <w:tmpl w:val="725A06FA"/>
    <w:lvl w:ilvl="0">
      <w:start w:val="8"/>
      <w:numFmt w:val="decimal"/>
      <w:lvlText w:val="%1."/>
      <w:lvlJc w:val="left"/>
    </w:lvl>
    <w:lvl w:ilvl="1">
      <w:start w:val="1"/>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5">
    <w:nsid w:val="00000020"/>
    <w:multiLevelType w:val="hybridMultilevel"/>
    <w:tmpl w:val="2CD89A32"/>
    <w:lvl w:ilvl="0">
      <w:start w:val="2"/>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6">
    <w:nsid w:val="00000021"/>
    <w:multiLevelType w:val="hybridMultilevel"/>
    <w:tmpl w:val="57E4CCAE"/>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7">
    <w:nsid w:val="00000022"/>
    <w:multiLevelType w:val="hybridMultilevel"/>
    <w:tmpl w:val="7A6D8D3C"/>
    <w:lvl w:ilvl="0">
      <w:start w:val="2"/>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8">
    <w:nsid w:val="00000023"/>
    <w:multiLevelType w:val="hybridMultilevel"/>
    <w:tmpl w:val="4B588F54"/>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9">
    <w:nsid w:val="00000024"/>
    <w:multiLevelType w:val="hybridMultilevel"/>
    <w:tmpl w:val="542289EC"/>
    <w:lvl w:ilvl="0">
      <w:start w:val="3"/>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0">
    <w:nsid w:val="00000025"/>
    <w:multiLevelType w:val="hybridMultilevel"/>
    <w:tmpl w:val="6DE91B18"/>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1">
    <w:nsid w:val="00000026"/>
    <w:multiLevelType w:val="hybridMultilevel"/>
    <w:tmpl w:val="38437FDA"/>
    <w:lvl w:ilvl="0">
      <w:start w:val="2"/>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2">
    <w:nsid w:val="00000027"/>
    <w:multiLevelType w:val="hybridMultilevel"/>
    <w:tmpl w:val="7644A45C"/>
    <w:lvl w:ilvl="0">
      <w:start w:val="3"/>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3">
    <w:nsid w:val="00000028"/>
    <w:multiLevelType w:val="hybridMultilevel"/>
    <w:tmpl w:val="32FFF902"/>
    <w:lvl w:ilvl="0">
      <w:start w:val="4"/>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4">
    <w:nsid w:val="00000029"/>
    <w:multiLevelType w:val="hybridMultilevel"/>
    <w:tmpl w:val="684A481A"/>
    <w:lvl w:ilvl="0">
      <w:start w:val="1"/>
      <w:numFmt w:val="bullet"/>
      <w:lvlText w:val="з"/>
      <w:lvlJc w:val="left"/>
    </w:lvl>
    <w:lvl w:ilvl="1">
      <w:start w:val="8"/>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5">
    <w:nsid w:val="0000002A"/>
    <w:multiLevelType w:val="hybridMultilevel"/>
    <w:tmpl w:val="579478FE"/>
    <w:lvl w:ilvl="0">
      <w:start w:val="1"/>
      <w:numFmt w:val="bullet"/>
      <w:lvlText w:val="з"/>
      <w:lvlJc w:val="left"/>
    </w:lvl>
    <w:lvl w:ilvl="1">
      <w:start w:val="10"/>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6">
    <w:nsid w:val="0000002B"/>
    <w:multiLevelType w:val="hybridMultilevel"/>
    <w:tmpl w:val="36B424DA"/>
    <w:lvl w:ilvl="0">
      <w:start w:val="5"/>
      <w:numFmt w:val="decimal"/>
      <w:lvlText w:val="%1."/>
      <w:lvlJc w:val="left"/>
      <w:rPr>
        <w:i w:val="0"/>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7">
    <w:nsid w:val="0000002C"/>
    <w:multiLevelType w:val="hybridMultilevel"/>
    <w:tmpl w:val="3DC240FA"/>
    <w:lvl w:ilvl="0">
      <w:start w:val="2"/>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8">
    <w:nsid w:val="0000002D"/>
    <w:multiLevelType w:val="hybridMultilevel"/>
    <w:tmpl w:val="1BA026F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9">
    <w:nsid w:val="0000002E"/>
    <w:multiLevelType w:val="hybridMultilevel"/>
    <w:tmpl w:val="79A1DEAA"/>
    <w:lvl w:ilvl="0">
      <w:start w:val="6"/>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0">
    <w:nsid w:val="0000002F"/>
    <w:multiLevelType w:val="hybridMultilevel"/>
    <w:tmpl w:val="75C6C33A"/>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1">
    <w:nsid w:val="00000030"/>
    <w:multiLevelType w:val="hybridMultilevel"/>
    <w:tmpl w:val="12E685FA"/>
    <w:lvl w:ilvl="0">
      <w:start w:val="7"/>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2">
    <w:nsid w:val="00000031"/>
    <w:multiLevelType w:val="hybridMultilevel"/>
    <w:tmpl w:val="70C6A528"/>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3">
    <w:nsid w:val="00000032"/>
    <w:multiLevelType w:val="hybridMultilevel"/>
    <w:tmpl w:val="520EEDD0"/>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4">
    <w:nsid w:val="00000033"/>
    <w:multiLevelType w:val="hybridMultilevel"/>
    <w:tmpl w:val="374A3FE6"/>
    <w:lvl w:ilvl="0">
      <w:start w:val="7"/>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5">
    <w:nsid w:val="00000034"/>
    <w:multiLevelType w:val="hybridMultilevel"/>
    <w:tmpl w:val="4F4EF004"/>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6">
    <w:nsid w:val="00000035"/>
    <w:multiLevelType w:val="hybridMultilevel"/>
    <w:tmpl w:val="23F9C13C"/>
    <w:lvl w:ilvl="0">
      <w:start w:val="2"/>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7">
    <w:nsid w:val="00000036"/>
    <w:multiLevelType w:val="hybridMultilevel"/>
    <w:tmpl w:val="649BB77C"/>
    <w:lvl w:ilvl="0">
      <w:start w:val="8"/>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8">
    <w:nsid w:val="00000037"/>
    <w:multiLevelType w:val="hybridMultilevel"/>
    <w:tmpl w:val="275AC794"/>
    <w:lvl w:ilvl="0">
      <w:start w:val="1"/>
      <w:numFmt w:val="bullet"/>
      <w:lvlText w:val="в"/>
      <w:lvlJc w:val="left"/>
    </w:lvl>
    <w:lvl w:ilvl="1">
      <w:start w:val="1"/>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9">
    <w:nsid w:val="00000038"/>
    <w:multiLevelType w:val="hybridMultilevel"/>
    <w:tmpl w:val="39386574"/>
    <w:lvl w:ilvl="0">
      <w:start w:val="9"/>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0">
    <w:nsid w:val="00000039"/>
    <w:multiLevelType w:val="hybridMultilevel"/>
    <w:tmpl w:val="1264C64C"/>
    <w:lvl w:ilvl="0">
      <w:start w:val="16"/>
      <w:numFmt w:val="decimal"/>
      <w:lvlText w:val="%1."/>
      <w:lvlJc w:val="left"/>
    </w:lvl>
    <w:lvl w:ilvl="1">
      <w:numFmt w:val="decimal"/>
      <w:lvlText w:val="%2."/>
      <w:lvlJc w:val="left"/>
      <w:rPr>
        <w:sz w:val="24"/>
        <w:szCs w:val="24"/>
      </w:rPr>
    </w:lvl>
    <w:lvl w:ilvl="2">
      <w:start w:val="9"/>
      <w:numFmt w:val="decimal"/>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1">
    <w:nsid w:val="09A37512"/>
    <w:multiLevelType w:val="hybridMultilevel"/>
    <w:tmpl w:val="0D942B9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37F85A7A"/>
    <w:multiLevelType w:val="hybridMultilevel"/>
    <w:tmpl w:val="105C0DFA"/>
    <w:lvl w:ilvl="0" w:tplc="0419000F">
      <w:start w:val="1"/>
      <w:numFmt w:val="decimal"/>
      <w:lvlText w:val="%1."/>
      <w:lvlJc w:val="left"/>
      <w:pPr>
        <w:tabs>
          <w:tab w:val="num" w:pos="360"/>
        </w:tabs>
        <w:ind w:left="360" w:hanging="360"/>
      </w:pPr>
    </w:lvl>
    <w:lvl w:ilvl="1" w:tplc="0AE8A66C">
      <w:start w:val="1"/>
      <w:numFmt w:val="bullet"/>
      <w:lvlText w:val=""/>
      <w:lvlJc w:val="left"/>
    </w:lvl>
    <w:lvl w:ilvl="2" w:tplc="091A75FC">
      <w:start w:val="1"/>
      <w:numFmt w:val="bullet"/>
      <w:lvlText w:val=""/>
      <w:lvlJc w:val="left"/>
    </w:lvl>
    <w:lvl w:ilvl="3" w:tplc="DCC2A98A">
      <w:start w:val="1"/>
      <w:numFmt w:val="bullet"/>
      <w:lvlText w:val=""/>
      <w:lvlJc w:val="left"/>
    </w:lvl>
    <w:lvl w:ilvl="4" w:tplc="872E8CE4">
      <w:start w:val="1"/>
      <w:numFmt w:val="bullet"/>
      <w:lvlText w:val=""/>
      <w:lvlJc w:val="left"/>
    </w:lvl>
    <w:lvl w:ilvl="5" w:tplc="A692DE48">
      <w:start w:val="1"/>
      <w:numFmt w:val="bullet"/>
      <w:lvlText w:val=""/>
      <w:lvlJc w:val="left"/>
    </w:lvl>
    <w:lvl w:ilvl="6" w:tplc="048CAB5A">
      <w:start w:val="1"/>
      <w:numFmt w:val="bullet"/>
      <w:lvlText w:val=""/>
      <w:lvlJc w:val="left"/>
    </w:lvl>
    <w:lvl w:ilvl="7" w:tplc="3FA4E856">
      <w:start w:val="1"/>
      <w:numFmt w:val="bullet"/>
      <w:lvlText w:val=""/>
      <w:lvlJc w:val="left"/>
    </w:lvl>
    <w:lvl w:ilvl="8" w:tplc="AD68F776">
      <w:start w:val="1"/>
      <w:numFmt w:val="bullet"/>
      <w:lvlText w:val=""/>
      <w:lvlJc w:val="left"/>
    </w:lvl>
  </w:abstractNum>
  <w:abstractNum w:abstractNumId="53">
    <w:nsid w:val="39495C40"/>
    <w:multiLevelType w:val="hybridMultilevel"/>
    <w:tmpl w:val="B7CEEB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2"/>
  </w:num>
  <w:num w:numId="53">
    <w:abstractNumId w:val="53"/>
  </w:num>
  <w:num w:numId="54">
    <w:abstractNumId w:val="51"/>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FA37EE"/>
    <w:rsid w:val="001D36C9"/>
    <w:rsid w:val="0022496A"/>
    <w:rsid w:val="0032429D"/>
    <w:rsid w:val="003F584D"/>
    <w:rsid w:val="004D5D89"/>
    <w:rsid w:val="005444D5"/>
    <w:rsid w:val="00807FE6"/>
    <w:rsid w:val="00961142"/>
    <w:rsid w:val="00961681"/>
    <w:rsid w:val="00B05818"/>
    <w:rsid w:val="00B1665C"/>
    <w:rsid w:val="00B55B30"/>
    <w:rsid w:val="00D474C4"/>
    <w:rsid w:val="00DA047E"/>
    <w:rsid w:val="00E25CC5"/>
    <w:rsid w:val="00FA37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CellMar>
        <w:top w:w="0" w:type="dxa"/>
        <w:left w:w="0" w:type="dxa"/>
        <w:bottom w:w="0" w:type="dxa"/>
        <w:right w:w="0" w:type="dxa"/>
      </w:tblCellMar>
    </w:tblPr>
  </w:style>
  <w:style w:type="numbering" w:default="1" w:styleId="a2">
    <w:name w:val="No List"/>
    <w:uiPriority w:val="99"/>
    <w:semiHidden/>
    <w:unhideWhenUsed/>
  </w:style>
  <w:style w:type="character" w:styleId="a3">
    <w:name w:val="Hyperlink"/>
    <w:rsid w:val="00B1665C"/>
    <w:rPr>
      <w:color w:val="0000FF"/>
      <w:u w:val="single"/>
    </w:rPr>
  </w:style>
  <w:style w:type="character" w:customStyle="1" w:styleId="2">
    <w:name w:val="Основной текст (2)_"/>
    <w:link w:val="20"/>
    <w:locked/>
    <w:rsid w:val="00B1665C"/>
    <w:rPr>
      <w:b/>
      <w:bCs/>
      <w:spacing w:val="-2"/>
      <w:sz w:val="22"/>
      <w:szCs w:val="22"/>
      <w:lang w:bidi="ar-SA"/>
    </w:rPr>
  </w:style>
  <w:style w:type="paragraph" w:customStyle="1" w:styleId="20">
    <w:name w:val="Основной текст (2)"/>
    <w:basedOn w:val="a"/>
    <w:link w:val="2"/>
    <w:rsid w:val="00B1665C"/>
    <w:pPr>
      <w:widowControl w:val="0"/>
      <w:shd w:val="clear" w:color="auto" w:fill="FFFFFF"/>
      <w:spacing w:after="240" w:line="274" w:lineRule="exact"/>
      <w:jc w:val="center"/>
    </w:pPr>
    <w:rPr>
      <w:b/>
      <w:bCs/>
      <w:spacing w:val="-2"/>
      <w:sz w:val="22"/>
      <w:szCs w:val="22"/>
      <w:lang/>
    </w:rPr>
  </w:style>
  <w:style w:type="character" w:customStyle="1" w:styleId="1">
    <w:name w:val="Сильное выделение1"/>
    <w:rsid w:val="00B55B30"/>
    <w:rPr>
      <w:rFonts w:ascii="Times New Roman" w:hAnsi="Times New Roman" w:cs="Times New Roman" w:hint="default"/>
      <w:i/>
      <w:iCs/>
      <w:color w:val="4472C4"/>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cey_pvfp_nv@ukr.net" TargetMode="Externa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987B13-CE99-45E8-97CD-CC0D51A8A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6314</Words>
  <Characters>35992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42222</CharactersWithSpaces>
  <SharedDoc>false</SharedDoc>
  <HLinks>
    <vt:vector size="6" baseType="variant">
      <vt:variant>
        <vt:i4>3538961</vt:i4>
      </vt:variant>
      <vt:variant>
        <vt:i4>3</vt:i4>
      </vt:variant>
      <vt:variant>
        <vt:i4>0</vt:i4>
      </vt:variant>
      <vt:variant>
        <vt:i4>5</vt:i4>
      </vt:variant>
      <vt:variant>
        <vt:lpwstr>mailto:licey_pvfp_nv@ukr.net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2</cp:revision>
  <cp:lastPrinted>2020-04-16T08:18:00Z</cp:lastPrinted>
  <dcterms:created xsi:type="dcterms:W3CDTF">2021-03-25T12:12:00Z</dcterms:created>
  <dcterms:modified xsi:type="dcterms:W3CDTF">2021-03-25T12:12:00Z</dcterms:modified>
</cp:coreProperties>
</file>